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4295A">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4295A">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4295A">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4295A">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236E0A">
        <w:rPr>
          <w:rFonts w:ascii="Arial" w:hAnsi="Arial" w:cs="Arial"/>
          <w:color w:val="000000"/>
          <w:sz w:val="20"/>
        </w:rPr>
        <w:t xml:space="preserve">№ </w:t>
      </w:r>
      <w:r w:rsidR="007164D4" w:rsidRPr="00236E0A">
        <w:rPr>
          <w:rFonts w:ascii="Arial" w:hAnsi="Arial" w:cs="Arial"/>
          <w:color w:val="000000"/>
          <w:sz w:val="20"/>
        </w:rPr>
        <w:t>1</w:t>
      </w:r>
      <w:r w:rsidR="00236E0A" w:rsidRPr="00236E0A">
        <w:rPr>
          <w:rFonts w:ascii="Arial" w:hAnsi="Arial" w:cs="Arial"/>
          <w:color w:val="000000"/>
          <w:sz w:val="20"/>
        </w:rPr>
        <w:t>68</w:t>
      </w:r>
      <w:r w:rsidR="00F615D3" w:rsidRPr="00236E0A">
        <w:rPr>
          <w:rFonts w:ascii="Arial" w:hAnsi="Arial" w:cs="Arial"/>
          <w:sz w:val="20"/>
        </w:rPr>
        <w:t xml:space="preserve"> от </w:t>
      </w:r>
      <w:r w:rsidR="006F2E39" w:rsidRPr="00236E0A">
        <w:rPr>
          <w:rFonts w:ascii="Arial" w:hAnsi="Arial" w:cs="Arial"/>
          <w:sz w:val="20"/>
        </w:rPr>
        <w:t>1</w:t>
      </w:r>
      <w:r w:rsidR="00AF6EE0" w:rsidRPr="00236E0A">
        <w:rPr>
          <w:rFonts w:ascii="Arial" w:hAnsi="Arial" w:cs="Arial"/>
          <w:sz w:val="20"/>
        </w:rPr>
        <w:t>0</w:t>
      </w:r>
      <w:r w:rsidR="009026BB" w:rsidRPr="00236E0A">
        <w:rPr>
          <w:rFonts w:ascii="Arial" w:hAnsi="Arial" w:cs="Arial"/>
          <w:sz w:val="20"/>
        </w:rPr>
        <w:t>.</w:t>
      </w:r>
      <w:r w:rsidR="006F2E39" w:rsidRPr="00236E0A">
        <w:rPr>
          <w:rFonts w:ascii="Arial" w:hAnsi="Arial" w:cs="Arial"/>
          <w:sz w:val="20"/>
        </w:rPr>
        <w:t>1</w:t>
      </w:r>
      <w:r w:rsidR="00AF6EE0" w:rsidRPr="00236E0A">
        <w:rPr>
          <w:rFonts w:ascii="Arial" w:hAnsi="Arial" w:cs="Arial"/>
          <w:sz w:val="20"/>
        </w:rPr>
        <w:t>1</w:t>
      </w:r>
      <w:r w:rsidR="00F615D3" w:rsidRPr="00236E0A">
        <w:rPr>
          <w:rFonts w:ascii="Arial" w:hAnsi="Arial" w:cs="Arial"/>
          <w:sz w:val="20"/>
        </w:rPr>
        <w:t>.201</w:t>
      </w:r>
      <w:r w:rsidR="009026BB" w:rsidRPr="00236E0A">
        <w:rPr>
          <w:rFonts w:ascii="Arial" w:hAnsi="Arial" w:cs="Arial"/>
          <w:sz w:val="20"/>
        </w:rPr>
        <w:t>6</w:t>
      </w:r>
      <w:r w:rsidR="00F615D3" w:rsidRPr="00236E0A">
        <w:rPr>
          <w:rFonts w:ascii="Arial" w:hAnsi="Arial" w:cs="Arial"/>
          <w:sz w:val="20"/>
        </w:rPr>
        <w:t xml:space="preserve"> г.</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677440">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677440">
              <w:rPr>
                <w:rFonts w:ascii="Arial" w:hAnsi="Arial" w:cs="Arial"/>
                <w:bCs/>
                <w:sz w:val="20"/>
              </w:rPr>
              <w:t>электродов сварочных</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6345C2">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6F2E39" w:rsidRPr="00236E0A">
              <w:rPr>
                <w:rFonts w:ascii="Arial" w:hAnsi="Arial" w:cs="Arial"/>
                <w:sz w:val="20"/>
                <w:lang w:eastAsia="en-US"/>
              </w:rPr>
              <w:t>1</w:t>
            </w:r>
            <w:r w:rsidR="00AF6EE0" w:rsidRPr="00236E0A">
              <w:rPr>
                <w:rFonts w:ascii="Arial" w:hAnsi="Arial" w:cs="Arial"/>
                <w:sz w:val="20"/>
                <w:lang w:eastAsia="en-US"/>
              </w:rPr>
              <w:t>0</w:t>
            </w:r>
            <w:r w:rsidRPr="00236E0A">
              <w:rPr>
                <w:rFonts w:ascii="Arial" w:hAnsi="Arial" w:cs="Arial"/>
                <w:sz w:val="20"/>
                <w:lang w:eastAsia="en-US"/>
              </w:rPr>
              <w:t>.</w:t>
            </w:r>
            <w:r w:rsidR="00AF6EE0" w:rsidRPr="00236E0A">
              <w:rPr>
                <w:rFonts w:ascii="Arial" w:hAnsi="Arial" w:cs="Arial"/>
                <w:sz w:val="20"/>
                <w:lang w:eastAsia="en-US"/>
              </w:rPr>
              <w:t>11</w:t>
            </w:r>
            <w:r w:rsidRPr="00236E0A">
              <w:rPr>
                <w:rFonts w:ascii="Arial" w:hAnsi="Arial" w:cs="Arial"/>
                <w:sz w:val="20"/>
                <w:lang w:eastAsia="en-US"/>
              </w:rPr>
              <w:t>.20</w:t>
            </w:r>
            <w:r w:rsidR="00D92B0A" w:rsidRPr="00236E0A">
              <w:rPr>
                <w:rFonts w:ascii="Arial" w:hAnsi="Arial" w:cs="Arial"/>
                <w:sz w:val="20"/>
                <w:lang w:eastAsia="en-US"/>
              </w:rPr>
              <w:t>1</w:t>
            </w:r>
            <w:r w:rsidR="009026BB" w:rsidRPr="00236E0A">
              <w:rPr>
                <w:rFonts w:ascii="Arial" w:hAnsi="Arial" w:cs="Arial"/>
                <w:sz w:val="20"/>
                <w:lang w:eastAsia="en-US"/>
              </w:rPr>
              <w:t>6</w:t>
            </w:r>
            <w:r w:rsidR="00D92B0A" w:rsidRPr="00236E0A">
              <w:rPr>
                <w:rFonts w:ascii="Arial" w:hAnsi="Arial" w:cs="Arial"/>
                <w:sz w:val="20"/>
                <w:lang w:eastAsia="en-US"/>
              </w:rPr>
              <w:t xml:space="preserve"> </w:t>
            </w:r>
            <w:r w:rsidRPr="00236E0A">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236E0A">
              <w:rPr>
                <w:rFonts w:ascii="Arial" w:hAnsi="Arial" w:cs="Arial"/>
                <w:sz w:val="20"/>
                <w:lang w:eastAsia="en-US"/>
              </w:rPr>
              <w:t>времени</w:t>
            </w:r>
            <w:r w:rsidR="00071AD3" w:rsidRPr="00236E0A">
              <w:rPr>
                <w:rFonts w:ascii="Arial" w:hAnsi="Arial" w:cs="Arial"/>
                <w:sz w:val="20"/>
                <w:lang w:eastAsia="en-US"/>
              </w:rPr>
              <w:t xml:space="preserve"> </w:t>
            </w:r>
            <w:r w:rsidR="00AF6EE0" w:rsidRPr="00236E0A">
              <w:rPr>
                <w:rFonts w:ascii="Arial" w:hAnsi="Arial" w:cs="Arial"/>
                <w:sz w:val="20"/>
                <w:lang w:eastAsia="en-US"/>
              </w:rPr>
              <w:t>17</w:t>
            </w:r>
            <w:r w:rsidRPr="00236E0A">
              <w:rPr>
                <w:rFonts w:ascii="Arial" w:hAnsi="Arial" w:cs="Arial"/>
                <w:sz w:val="20"/>
                <w:lang w:eastAsia="en-US"/>
              </w:rPr>
              <w:t>.</w:t>
            </w:r>
            <w:r w:rsidR="00AF6EE0" w:rsidRPr="00236E0A">
              <w:rPr>
                <w:rFonts w:ascii="Arial" w:hAnsi="Arial" w:cs="Arial"/>
                <w:sz w:val="20"/>
                <w:lang w:eastAsia="en-US"/>
              </w:rPr>
              <w:t>11</w:t>
            </w:r>
            <w:r w:rsidR="000D23C6" w:rsidRPr="00236E0A">
              <w:rPr>
                <w:rFonts w:ascii="Arial" w:hAnsi="Arial" w:cs="Arial"/>
                <w:sz w:val="20"/>
                <w:lang w:eastAsia="en-US"/>
              </w:rPr>
              <w:t>.</w:t>
            </w:r>
            <w:r w:rsidRPr="00236E0A">
              <w:rPr>
                <w:rFonts w:ascii="Arial" w:hAnsi="Arial" w:cs="Arial"/>
                <w:sz w:val="20"/>
                <w:lang w:eastAsia="en-US"/>
              </w:rPr>
              <w:t>20</w:t>
            </w:r>
            <w:r w:rsidR="000D23C6" w:rsidRPr="00236E0A">
              <w:rPr>
                <w:rFonts w:ascii="Arial" w:hAnsi="Arial" w:cs="Arial"/>
                <w:sz w:val="20"/>
                <w:lang w:eastAsia="en-US"/>
              </w:rPr>
              <w:t>1</w:t>
            </w:r>
            <w:r w:rsidR="00504DF6" w:rsidRPr="00236E0A">
              <w:rPr>
                <w:rFonts w:ascii="Arial" w:hAnsi="Arial" w:cs="Arial"/>
                <w:sz w:val="20"/>
                <w:lang w:eastAsia="en-US"/>
              </w:rPr>
              <w:t>6</w:t>
            </w:r>
            <w:r w:rsidR="00071AD3" w:rsidRPr="00236E0A">
              <w:rPr>
                <w:rFonts w:ascii="Arial" w:hAnsi="Arial" w:cs="Arial"/>
                <w:sz w:val="20"/>
                <w:lang w:eastAsia="en-US"/>
              </w:rPr>
              <w:t xml:space="preserve"> </w:t>
            </w:r>
            <w:r w:rsidRPr="00236E0A">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AF6EE0"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236E0A">
              <w:rPr>
                <w:rFonts w:ascii="Arial" w:hAnsi="Arial" w:cs="Arial"/>
                <w:sz w:val="20"/>
              </w:rPr>
              <w:t>4</w:t>
            </w:r>
            <w:r w:rsidR="00A56F5E" w:rsidRPr="00236E0A">
              <w:rPr>
                <w:rFonts w:ascii="Arial" w:hAnsi="Arial" w:cs="Arial"/>
                <w:sz w:val="20"/>
              </w:rPr>
              <w:t xml:space="preserve"> (</w:t>
            </w:r>
            <w:r w:rsidRPr="00236E0A">
              <w:rPr>
                <w:rFonts w:ascii="Arial" w:hAnsi="Arial" w:cs="Arial"/>
                <w:sz w:val="20"/>
              </w:rPr>
              <w:t>четыре</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 xml:space="preserve">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к </w:t>
            </w:r>
            <w:r w:rsidRPr="00B7089A">
              <w:rPr>
                <w:rFonts w:ascii="Arial" w:hAnsi="Arial" w:cs="Arial"/>
                <w:sz w:val="20"/>
              </w:rPr>
              <w:t>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hyperlink r:id="rId14"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r w:rsidR="00800281" w:rsidRPr="00B7089A">
                <w:rPr>
                  <w:rStyle w:val="af2"/>
                  <w:rFonts w:ascii="Arial" w:hAnsi="Arial" w:cs="Arial"/>
                  <w:sz w:val="20"/>
                  <w:lang w:val="en-US" w:eastAsia="en-US"/>
                </w:rPr>
                <w:t>unipro</w:t>
              </w:r>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 xml:space="preserve">Требования к </w:t>
            </w:r>
            <w:bookmarkStart w:id="4" w:name="_GoBack"/>
            <w:bookmarkEnd w:id="4"/>
            <w:r w:rsidRPr="00B7089A">
              <w:rPr>
                <w:rFonts w:ascii="Arial" w:hAnsi="Arial" w:cs="Arial"/>
                <w:b/>
                <w:sz w:val="20"/>
                <w:szCs w:val="20"/>
              </w:rPr>
              <w:t>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lastRenderedPageBreak/>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345C2" w:rsidRPr="00B7089A">
        <w:rPr>
          <w:rFonts w:ascii="Arial" w:hAnsi="Arial" w:cs="Arial"/>
          <w:color w:val="000000"/>
          <w:sz w:val="20"/>
        </w:rPr>
        <w:t>График поставки товара  (форма</w:t>
      </w:r>
      <w:r w:rsidR="006345C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Анкета Участника (форма 5</w:t>
      </w:r>
      <w:r w:rsidR="006345C2" w:rsidRPr="006345C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Справка о перечне и годовых объемах выполнения аналогичных договоров (форма 6</w:t>
      </w:r>
      <w:r w:rsidR="006345C2" w:rsidRPr="006345C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345C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345C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95A" w:rsidRDefault="00D4295A">
      <w:r>
        <w:separator/>
      </w:r>
    </w:p>
  </w:endnote>
  <w:endnote w:type="continuationSeparator" w:id="0">
    <w:p w:rsidR="00D4295A" w:rsidRDefault="00D4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236E0A">
          <w:rPr>
            <w:noProof/>
          </w:rPr>
          <w:t>3</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95A" w:rsidRDefault="00D4295A">
      <w:r>
        <w:separator/>
      </w:r>
    </w:p>
  </w:footnote>
  <w:footnote w:type="continuationSeparator" w:id="0">
    <w:p w:rsidR="00D4295A" w:rsidRDefault="00D42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nahova_N@eon-russia.ru"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onahova_N@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onahova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29AC8-2307-4D70-AD23-0D282060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4964</Words>
  <Characters>28296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7</cp:revision>
  <cp:lastPrinted>2016-10-12T10:02:00Z</cp:lastPrinted>
  <dcterms:created xsi:type="dcterms:W3CDTF">2016-10-14T07:52:00Z</dcterms:created>
  <dcterms:modified xsi:type="dcterms:W3CDTF">2016-11-08T03:37:00Z</dcterms:modified>
</cp:coreProperties>
</file>