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461778" w:rsidRPr="00461778">
        <w:rPr>
          <w:lang w:val="ru-RU"/>
        </w:rPr>
        <w:t>ЗИП ПГУ для нужд филиалов «</w:t>
      </w:r>
      <w:proofErr w:type="spellStart"/>
      <w:r w:rsidR="00461778" w:rsidRPr="00461778">
        <w:rPr>
          <w:lang w:val="ru-RU"/>
        </w:rPr>
        <w:t>Сургутская</w:t>
      </w:r>
      <w:proofErr w:type="spellEnd"/>
      <w:r w:rsidR="00461778" w:rsidRPr="00461778">
        <w:rPr>
          <w:lang w:val="ru-RU"/>
        </w:rPr>
        <w:t xml:space="preserve"> ГРЭС-2», «Шатурская ГРЭС», «</w:t>
      </w:r>
      <w:proofErr w:type="spellStart"/>
      <w:r w:rsidR="00461778" w:rsidRPr="00461778">
        <w:rPr>
          <w:lang w:val="ru-RU"/>
        </w:rPr>
        <w:t>Яйвинская</w:t>
      </w:r>
      <w:proofErr w:type="spellEnd"/>
      <w:r w:rsidR="00461778" w:rsidRPr="00461778">
        <w:rPr>
          <w:lang w:val="ru-RU"/>
        </w:rPr>
        <w:t xml:space="preserve"> ГРЭС» ПАО «ЮНИПРО».</w:t>
      </w:r>
    </w:p>
    <w:p w:rsidR="00461778" w:rsidRDefault="00461778" w:rsidP="00032F92">
      <w:pPr>
        <w:rPr>
          <w:lang w:val="ru-RU"/>
        </w:rPr>
      </w:pPr>
    </w:p>
    <w:p w:rsidR="00452086" w:rsidRDefault="00461778" w:rsidP="00032F92">
      <w:pPr>
        <w:rPr>
          <w:lang w:val="ru-RU"/>
        </w:rPr>
      </w:pPr>
      <w:hyperlink r:id="rId4" w:history="1">
        <w:r w:rsidRPr="000C4BE6">
          <w:rPr>
            <w:rStyle w:val="ac"/>
          </w:rPr>
          <w:t>http</w:t>
        </w:r>
        <w:r w:rsidRPr="000C4BE6">
          <w:rPr>
            <w:rStyle w:val="ac"/>
            <w:lang w:val="ru-RU"/>
          </w:rPr>
          <w:t>://</w:t>
        </w:r>
        <w:r w:rsidRPr="000C4BE6">
          <w:rPr>
            <w:rStyle w:val="ac"/>
          </w:rPr>
          <w:t>www</w:t>
        </w:r>
        <w:r w:rsidRPr="000C4BE6">
          <w:rPr>
            <w:rStyle w:val="ac"/>
            <w:lang w:val="ru-RU"/>
          </w:rPr>
          <w:t>.</w:t>
        </w:r>
        <w:r w:rsidRPr="000C4BE6">
          <w:rPr>
            <w:rStyle w:val="ac"/>
          </w:rPr>
          <w:t>unipro</w:t>
        </w:r>
        <w:r w:rsidRPr="000C4BE6">
          <w:rPr>
            <w:rStyle w:val="ac"/>
            <w:lang w:val="ru-RU"/>
          </w:rPr>
          <w:t>.</w:t>
        </w:r>
        <w:r w:rsidRPr="000C4BE6">
          <w:rPr>
            <w:rStyle w:val="ac"/>
          </w:rPr>
          <w:t>energy</w:t>
        </w:r>
        <w:r w:rsidRPr="000C4BE6">
          <w:rPr>
            <w:rStyle w:val="ac"/>
            <w:lang w:val="ru-RU"/>
          </w:rPr>
          <w:t>/</w:t>
        </w:r>
        <w:r w:rsidRPr="000C4BE6">
          <w:rPr>
            <w:rStyle w:val="ac"/>
          </w:rPr>
          <w:t>purchase</w:t>
        </w:r>
        <w:r w:rsidRPr="000C4BE6">
          <w:rPr>
            <w:rStyle w:val="ac"/>
            <w:lang w:val="ru-RU"/>
          </w:rPr>
          <w:t>/</w:t>
        </w:r>
        <w:r w:rsidRPr="000C4BE6">
          <w:rPr>
            <w:rStyle w:val="ac"/>
          </w:rPr>
          <w:t>announcement</w:t>
        </w:r>
        <w:r w:rsidRPr="000C4BE6">
          <w:rPr>
            <w:rStyle w:val="ac"/>
            <w:lang w:val="ru-RU"/>
          </w:rPr>
          <w:t>/15799/</w:t>
        </w:r>
      </w:hyperlink>
    </w:p>
    <w:p w:rsidR="00461778" w:rsidRPr="005C1CAD" w:rsidRDefault="00461778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452086">
        <w:rPr>
          <w:lang w:val="ru-RU"/>
        </w:rPr>
        <w:t>11</w:t>
      </w:r>
      <w:r w:rsidRPr="00032F92">
        <w:rPr>
          <w:lang w:val="ru-RU"/>
        </w:rPr>
        <w:t>.</w:t>
      </w:r>
      <w:r w:rsidR="00452086">
        <w:rPr>
          <w:lang w:val="ru-RU"/>
        </w:rPr>
        <w:t>11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52086"/>
    <w:rsid w:val="00461778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7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2016-10-18T12:15:00Z</dcterms:created>
  <dcterms:modified xsi:type="dcterms:W3CDTF">2016-11-02T10:08:00Z</dcterms:modified>
</cp:coreProperties>
</file>