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С.В.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94670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94670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94670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94670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94670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94670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94670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94670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94670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94670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7397">
        <w:rPr>
          <w:sz w:val="24"/>
          <w:szCs w:val="24"/>
        </w:rPr>
        <w:t xml:space="preserve">лот </w:t>
      </w:r>
      <w:r w:rsidRPr="00716507">
        <w:rPr>
          <w:color w:val="000000"/>
          <w:sz w:val="24"/>
          <w:szCs w:val="24"/>
        </w:rPr>
        <w:t xml:space="preserve">№ </w:t>
      </w:r>
      <w:r w:rsidR="006B0B1D">
        <w:rPr>
          <w:color w:val="000000"/>
          <w:sz w:val="24"/>
          <w:szCs w:val="24"/>
        </w:rPr>
        <w:t>68120</w:t>
      </w:r>
      <w:r w:rsidR="006B0B1D">
        <w:rPr>
          <w:sz w:val="22"/>
          <w:szCs w:val="22"/>
        </w:rPr>
        <w:t>–1, лот № 68121</w:t>
      </w:r>
      <w:r w:rsidR="00F47397">
        <w:rPr>
          <w:sz w:val="22"/>
          <w:szCs w:val="22"/>
        </w:rPr>
        <w:t>–</w:t>
      </w:r>
      <w:r w:rsidR="00035104" w:rsidRPr="0044096E">
        <w:rPr>
          <w:sz w:val="22"/>
          <w:szCs w:val="22"/>
        </w:rPr>
        <w:t>1</w:t>
      </w:r>
      <w:r w:rsidR="00035104" w:rsidRPr="0044096E">
        <w:rPr>
          <w:sz w:val="24"/>
          <w:szCs w:val="24"/>
        </w:rPr>
        <w:t xml:space="preserve"> </w:t>
      </w:r>
      <w:r w:rsidR="00F47397">
        <w:rPr>
          <w:sz w:val="24"/>
          <w:szCs w:val="24"/>
        </w:rPr>
        <w:t>от 28</w:t>
      </w:r>
      <w:r w:rsidR="008A2685" w:rsidRPr="0044096E">
        <w:rPr>
          <w:sz w:val="24"/>
          <w:szCs w:val="24"/>
        </w:rPr>
        <w:t>.</w:t>
      </w:r>
      <w:r w:rsidR="0044096E" w:rsidRPr="0044096E">
        <w:rPr>
          <w:sz w:val="24"/>
          <w:szCs w:val="24"/>
        </w:rPr>
        <w:t>1</w:t>
      </w:r>
      <w:r w:rsidR="006B0B1D">
        <w:rPr>
          <w:sz w:val="24"/>
          <w:szCs w:val="24"/>
        </w:rPr>
        <w:t>0</w:t>
      </w:r>
      <w:r w:rsidR="00290D38" w:rsidRPr="0044096E">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035104">
            <w:pPr>
              <w:autoSpaceDE w:val="0"/>
              <w:autoSpaceDN w:val="0"/>
              <w:adjustRightInd w:val="0"/>
              <w:spacing w:line="276" w:lineRule="auto"/>
              <w:ind w:right="-72" w:firstLine="0"/>
              <w:jc w:val="left"/>
              <w:rPr>
                <w:bCs/>
                <w:sz w:val="24"/>
                <w:szCs w:val="24"/>
              </w:rPr>
            </w:pPr>
            <w:r>
              <w:rPr>
                <w:bCs/>
                <w:sz w:val="24"/>
                <w:szCs w:val="24"/>
              </w:rPr>
              <w:t xml:space="preserve">Поставка </w:t>
            </w:r>
            <w:r w:rsidR="006B0B1D">
              <w:rPr>
                <w:sz w:val="22"/>
                <w:szCs w:val="22"/>
              </w:rPr>
              <w:t>сорбентов</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6F540D">
              <w:rPr>
                <w:sz w:val="24"/>
                <w:szCs w:val="24"/>
                <w:lang w:eastAsia="en-US"/>
              </w:rPr>
              <w:t>Глазырин Юрий Михайлович</w:t>
            </w:r>
            <w:r w:rsidR="00035104">
              <w:rPr>
                <w:sz w:val="24"/>
                <w:szCs w:val="24"/>
                <w:lang w:eastAsia="en-US"/>
              </w:rPr>
              <w:t xml:space="preserve"> </w:t>
            </w:r>
            <w:r w:rsidRPr="00F3026D">
              <w:rPr>
                <w:sz w:val="24"/>
                <w:szCs w:val="24"/>
                <w:lang w:eastAsia="en-US"/>
              </w:rPr>
              <w:t xml:space="preserve">адрес электронной почты: </w:t>
            </w:r>
            <w:r w:rsidR="006F540D">
              <w:rPr>
                <w:color w:val="548DD4" w:themeColor="text2" w:themeTint="99"/>
                <w:sz w:val="22"/>
                <w:szCs w:val="22"/>
              </w:rPr>
              <w:t>Glazyrin_</w:t>
            </w:r>
            <w:r w:rsidR="006F540D">
              <w:rPr>
                <w:color w:val="548DD4" w:themeColor="text2" w:themeTint="99"/>
                <w:sz w:val="22"/>
                <w:szCs w:val="22"/>
                <w:lang w:val="en-US"/>
              </w:rPr>
              <w:t>Y</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F47397">
              <w:rPr>
                <w:sz w:val="24"/>
                <w:szCs w:val="24"/>
                <w:lang w:eastAsia="en-US"/>
              </w:rPr>
              <w:t>564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4096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47397">
              <w:rPr>
                <w:sz w:val="24"/>
                <w:szCs w:val="24"/>
                <w:lang w:eastAsia="en-US"/>
              </w:rPr>
              <w:t>28</w:t>
            </w:r>
            <w:r w:rsidRPr="0044096E">
              <w:rPr>
                <w:sz w:val="24"/>
                <w:szCs w:val="24"/>
                <w:lang w:eastAsia="en-US"/>
              </w:rPr>
              <w:t>.</w:t>
            </w:r>
            <w:r w:rsidR="0044096E" w:rsidRPr="0044096E">
              <w:rPr>
                <w:sz w:val="24"/>
                <w:szCs w:val="24"/>
                <w:lang w:val="en-US" w:eastAsia="en-US"/>
              </w:rPr>
              <w:t>1</w:t>
            </w:r>
            <w:r w:rsidR="008A2685" w:rsidRPr="0044096E">
              <w:rPr>
                <w:sz w:val="24"/>
                <w:szCs w:val="24"/>
                <w:lang w:eastAsia="en-US"/>
              </w:rPr>
              <w:t>0</w:t>
            </w:r>
            <w:r w:rsidRPr="0044096E">
              <w:rPr>
                <w:sz w:val="24"/>
                <w:szCs w:val="24"/>
                <w:lang w:eastAsia="en-US"/>
              </w:rPr>
              <w:t>.20</w:t>
            </w:r>
            <w:r w:rsidR="00290D38" w:rsidRPr="0044096E">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6B0B1D">
              <w:rPr>
                <w:sz w:val="24"/>
                <w:szCs w:val="24"/>
                <w:lang w:eastAsia="en-US"/>
              </w:rPr>
              <w:t>07</w:t>
            </w:r>
            <w:r w:rsidRPr="0044096E">
              <w:rPr>
                <w:sz w:val="24"/>
                <w:szCs w:val="24"/>
                <w:lang w:eastAsia="en-US"/>
              </w:rPr>
              <w:t>.</w:t>
            </w:r>
            <w:r w:rsidR="0044096E" w:rsidRPr="0044096E">
              <w:rPr>
                <w:sz w:val="24"/>
                <w:szCs w:val="24"/>
                <w:lang w:eastAsia="en-US"/>
              </w:rPr>
              <w:t>1</w:t>
            </w:r>
            <w:r w:rsidR="0084622D">
              <w:rPr>
                <w:sz w:val="24"/>
                <w:szCs w:val="24"/>
                <w:lang w:eastAsia="en-US"/>
              </w:rPr>
              <w:t>1</w:t>
            </w:r>
            <w:r w:rsidR="000D23C6" w:rsidRPr="0044096E">
              <w:rPr>
                <w:sz w:val="24"/>
                <w:szCs w:val="24"/>
                <w:lang w:eastAsia="en-US"/>
              </w:rPr>
              <w:t>.</w:t>
            </w:r>
            <w:r w:rsidRPr="0044096E">
              <w:rPr>
                <w:sz w:val="24"/>
                <w:szCs w:val="24"/>
                <w:lang w:eastAsia="en-US"/>
              </w:rPr>
              <w:t>20</w:t>
            </w:r>
            <w:r w:rsidR="00290D38" w:rsidRPr="0044096E">
              <w:rPr>
                <w:sz w:val="24"/>
                <w:szCs w:val="24"/>
                <w:lang w:eastAsia="en-US"/>
              </w:rPr>
              <w:t>16</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F47397">
              <w:rPr>
                <w:color w:val="548DD4" w:themeColor="text2" w:themeTint="99"/>
                <w:sz w:val="22"/>
                <w:szCs w:val="22"/>
              </w:rPr>
              <w:t>Glazyrin_</w:t>
            </w:r>
            <w:r w:rsidR="00F47397">
              <w:rPr>
                <w:color w:val="548DD4" w:themeColor="text2" w:themeTint="99"/>
                <w:sz w:val="22"/>
                <w:szCs w:val="22"/>
                <w:lang w:val="en-US"/>
              </w:rPr>
              <w:t>Y</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6B0B1D" w:rsidP="00541FE7">
            <w:pPr>
              <w:tabs>
                <w:tab w:val="left" w:pos="0"/>
                <w:tab w:val="left" w:pos="5657"/>
              </w:tabs>
              <w:spacing w:line="276" w:lineRule="auto"/>
              <w:ind w:right="153" w:firstLine="0"/>
              <w:jc w:val="left"/>
              <w:rPr>
                <w:i/>
                <w:sz w:val="24"/>
                <w:szCs w:val="24"/>
              </w:rPr>
            </w:pPr>
            <w:r>
              <w:rPr>
                <w:sz w:val="24"/>
                <w:szCs w:val="24"/>
                <w:lang w:eastAsia="en-US"/>
              </w:rPr>
              <w:t>01 декабря 2016г – 31 марта</w:t>
            </w:r>
            <w:bookmarkStart w:id="2" w:name="_GoBack"/>
            <w:bookmarkEnd w:id="2"/>
            <w:r w:rsidR="00670BFC">
              <w:rPr>
                <w:sz w:val="24"/>
                <w:szCs w:val="24"/>
                <w:lang w:eastAsia="en-US"/>
              </w:rPr>
              <w:t xml:space="preserve"> 2017</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8A73FD" w:rsidP="008A73FD">
            <w:pPr>
              <w:tabs>
                <w:tab w:val="left" w:pos="0"/>
              </w:tabs>
              <w:autoSpaceDE w:val="0"/>
              <w:autoSpaceDN w:val="0"/>
              <w:adjustRightInd w:val="0"/>
              <w:spacing w:line="276" w:lineRule="auto"/>
              <w:ind w:left="540" w:right="-72" w:hanging="540"/>
              <w:jc w:val="left"/>
              <w:rPr>
                <w:sz w:val="24"/>
                <w:szCs w:val="24"/>
                <w:lang w:eastAsia="en-US"/>
              </w:rPr>
            </w:pPr>
            <w:r w:rsidRPr="0044096E">
              <w:rPr>
                <w:sz w:val="24"/>
                <w:szCs w:val="24"/>
                <w:lang w:val="en-US"/>
              </w:rPr>
              <w:t>2</w:t>
            </w:r>
            <w:r w:rsidR="00A56F5E" w:rsidRPr="0044096E">
              <w:rPr>
                <w:sz w:val="24"/>
                <w:szCs w:val="24"/>
              </w:rPr>
              <w:t xml:space="preserve"> (</w:t>
            </w:r>
            <w:r w:rsidRPr="0044096E">
              <w:rPr>
                <w:sz w:val="24"/>
                <w:szCs w:val="24"/>
                <w:lang w:val="en-US"/>
              </w:rPr>
              <w:t xml:space="preserve"> </w:t>
            </w:r>
            <w:r w:rsidRPr="0044096E">
              <w:rPr>
                <w:sz w:val="24"/>
                <w:szCs w:val="24"/>
              </w:rPr>
              <w:t>два</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w:t>
            </w:r>
            <w:r w:rsidR="00FA0C9B">
              <w:rPr>
                <w:sz w:val="24"/>
                <w:szCs w:val="24"/>
              </w:rPr>
              <w:t xml:space="preserve">иметь опыт поставки аналогичной  </w:t>
            </w:r>
            <w:r w:rsidRPr="00A56F5E">
              <w:rPr>
                <w:sz w:val="24"/>
                <w:szCs w:val="24"/>
              </w:rPr>
              <w:t xml:space="preserve"> </w:t>
            </w:r>
            <w:r w:rsidR="00FA0C9B">
              <w:rPr>
                <w:sz w:val="24"/>
                <w:szCs w:val="24"/>
              </w:rPr>
              <w:t xml:space="preserve">продукции </w:t>
            </w:r>
            <w:r w:rsidRPr="00A56F5E">
              <w:rPr>
                <w:sz w:val="24"/>
                <w:szCs w:val="24"/>
              </w:rPr>
              <w:t>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700" w:rsidRDefault="00946700">
      <w:r>
        <w:separator/>
      </w:r>
    </w:p>
  </w:endnote>
  <w:endnote w:type="continuationSeparator" w:id="0">
    <w:p w:rsidR="00946700" w:rsidRDefault="0094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6B0B1D">
          <w:rPr>
            <w:noProof/>
          </w:rPr>
          <w:t>5</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700" w:rsidRDefault="00946700">
      <w:r>
        <w:separator/>
      </w:r>
    </w:p>
  </w:footnote>
  <w:footnote w:type="continuationSeparator" w:id="0">
    <w:p w:rsidR="00946700" w:rsidRDefault="00946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65"/>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BFC"/>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0B1D"/>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40D"/>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22D"/>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700"/>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F69"/>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97"/>
    <w:rsid w:val="00F47D75"/>
    <w:rsid w:val="00F501DE"/>
    <w:rsid w:val="00F50513"/>
    <w:rsid w:val="00F50982"/>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C9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E2372-84EC-479F-A18A-8944BFC2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27</Pages>
  <Words>4644</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Глазырин Юрий Михайлович</cp:lastModifiedBy>
  <cp:revision>121</cp:revision>
  <cp:lastPrinted>2015-09-16T10:58:00Z</cp:lastPrinted>
  <dcterms:created xsi:type="dcterms:W3CDTF">2015-08-20T06:40:00Z</dcterms:created>
  <dcterms:modified xsi:type="dcterms:W3CDTF">2016-10-28T12:17:00Z</dcterms:modified>
</cp:coreProperties>
</file>