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FA4780" w:rsidRPr="00993128" w:rsidRDefault="00323395" w:rsidP="00E51B6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  <w:r w:rsidR="00993128" w:rsidRPr="00993128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Директору по закупкам</w:t>
      </w:r>
    </w:p>
    <w:p w:rsidR="00E51B62" w:rsidRPr="00993128" w:rsidRDefault="00E27479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3128">
        <w:rPr>
          <w:rFonts w:ascii="Times New Roman" w:hAnsi="Times New Roman" w:cs="Times New Roman"/>
          <w:sz w:val="24"/>
          <w:szCs w:val="24"/>
        </w:rPr>
        <w:tab/>
      </w:r>
      <w:r w:rsidRPr="00993128">
        <w:rPr>
          <w:rFonts w:ascii="Times New Roman" w:hAnsi="Times New Roman" w:cs="Times New Roman"/>
          <w:sz w:val="24"/>
          <w:szCs w:val="24"/>
        </w:rPr>
        <w:tab/>
      </w:r>
      <w:r w:rsidR="00FA4780" w:rsidRPr="00993128">
        <w:rPr>
          <w:rFonts w:ascii="Times New Roman" w:hAnsi="Times New Roman" w:cs="Times New Roman"/>
          <w:sz w:val="24"/>
          <w:szCs w:val="24"/>
        </w:rPr>
        <w:t>ООО «</w:t>
      </w:r>
      <w:r w:rsidR="00993128" w:rsidRPr="00993128">
        <w:rPr>
          <w:rFonts w:ascii="Times New Roman" w:hAnsi="Times New Roman" w:cs="Times New Roman"/>
          <w:sz w:val="24"/>
          <w:szCs w:val="24"/>
        </w:rPr>
        <w:t>Юнипро</w:t>
      </w:r>
      <w:r w:rsidR="00FA4780" w:rsidRPr="00993128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E51B62" w:rsidRPr="00993128" w:rsidRDefault="001473B0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3128">
        <w:rPr>
          <w:rFonts w:ascii="Times New Roman" w:hAnsi="Times New Roman" w:cs="Times New Roman"/>
          <w:sz w:val="24"/>
          <w:szCs w:val="24"/>
        </w:rPr>
        <w:t>Башаеву С.В.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0D5587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1473B0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</w:t>
      </w:r>
      <w:r w:rsidR="00993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</w:t>
      </w: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89" w:rsidRDefault="00055F89" w:rsidP="007E27C4">
      <w:pPr>
        <w:spacing w:line="240" w:lineRule="auto"/>
      </w:pPr>
      <w:r>
        <w:separator/>
      </w:r>
    </w:p>
  </w:endnote>
  <w:endnote w:type="continuationSeparator" w:id="0">
    <w:p w:rsidR="00055F89" w:rsidRDefault="00055F8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9312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89" w:rsidRDefault="00055F89" w:rsidP="007E27C4">
      <w:pPr>
        <w:spacing w:line="240" w:lineRule="auto"/>
      </w:pPr>
      <w:r>
        <w:separator/>
      </w:r>
    </w:p>
  </w:footnote>
  <w:footnote w:type="continuationSeparator" w:id="0">
    <w:p w:rsidR="00055F89" w:rsidRDefault="00055F8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4C49"/>
    <w:rsid w:val="0005524F"/>
    <w:rsid w:val="00055F89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587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3B0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1CCA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43DA"/>
    <w:rsid w:val="009850BD"/>
    <w:rsid w:val="009854DD"/>
    <w:rsid w:val="0098581F"/>
    <w:rsid w:val="009874F1"/>
    <w:rsid w:val="00987FDB"/>
    <w:rsid w:val="00990641"/>
    <w:rsid w:val="00990649"/>
    <w:rsid w:val="009917D4"/>
    <w:rsid w:val="00993128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2ABA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455E"/>
    <w:rsid w:val="00CD532C"/>
    <w:rsid w:val="00CD5CF5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479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780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90B28-8CFA-4959-8905-4F798C15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Ятченко Дмитрий Константинович</cp:lastModifiedBy>
  <cp:revision>20</cp:revision>
  <cp:lastPrinted>2015-07-24T08:50:00Z</cp:lastPrinted>
  <dcterms:created xsi:type="dcterms:W3CDTF">2015-08-18T09:02:00Z</dcterms:created>
  <dcterms:modified xsi:type="dcterms:W3CDTF">2016-07-14T09:47:00Z</dcterms:modified>
</cp:coreProperties>
</file>