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F84FE1" w:rsidRPr="00033237" w:rsidRDefault="00F84FE1" w:rsidP="00F84FE1">
      <w:pPr>
        <w:autoSpaceDE w:val="0"/>
        <w:autoSpaceDN w:val="0"/>
        <w:adjustRightInd w:val="0"/>
        <w:spacing w:line="276" w:lineRule="auto"/>
        <w:ind w:right="-72" w:firstLine="0"/>
        <w:rPr>
          <w:color w:val="000000"/>
          <w:sz w:val="24"/>
          <w:szCs w:val="24"/>
        </w:rPr>
      </w:pPr>
      <w:r w:rsidRPr="00033237">
        <w:rPr>
          <w:sz w:val="24"/>
          <w:szCs w:val="24"/>
        </w:rPr>
        <w:t xml:space="preserve">Условия проведения открытого запроса предложений </w:t>
      </w:r>
      <w:r w:rsidRPr="0043475F">
        <w:rPr>
          <w:b/>
          <w:sz w:val="24"/>
          <w:szCs w:val="24"/>
        </w:rPr>
        <w:t xml:space="preserve">№ </w:t>
      </w:r>
      <w:r>
        <w:rPr>
          <w:b/>
          <w:sz w:val="24"/>
          <w:szCs w:val="24"/>
        </w:rPr>
        <w:t>433</w:t>
      </w:r>
      <w:r w:rsidRPr="00ED7B74">
        <w:rPr>
          <w:b/>
          <w:sz w:val="24"/>
          <w:szCs w:val="24"/>
        </w:rPr>
        <w:t xml:space="preserve">/ПУ от </w:t>
      </w:r>
      <w:r w:rsidRPr="006C2F96">
        <w:rPr>
          <w:b/>
          <w:sz w:val="24"/>
          <w:szCs w:val="24"/>
        </w:rPr>
        <w:t>«</w:t>
      </w:r>
      <w:r>
        <w:rPr>
          <w:b/>
          <w:sz w:val="24"/>
          <w:szCs w:val="24"/>
        </w:rPr>
        <w:t>09</w:t>
      </w:r>
      <w:r w:rsidRPr="006C2F96">
        <w:rPr>
          <w:b/>
          <w:sz w:val="24"/>
          <w:szCs w:val="24"/>
        </w:rPr>
        <w:t xml:space="preserve">» </w:t>
      </w:r>
      <w:r>
        <w:rPr>
          <w:b/>
          <w:sz w:val="24"/>
          <w:szCs w:val="24"/>
        </w:rPr>
        <w:t>сентября</w:t>
      </w:r>
      <w:r w:rsidRPr="006C2F96">
        <w:rPr>
          <w:b/>
          <w:sz w:val="24"/>
          <w:szCs w:val="24"/>
        </w:rPr>
        <w:t xml:space="preserve"> 2016</w:t>
      </w:r>
      <w:r w:rsidRPr="006E02C0">
        <w:rPr>
          <w:b/>
          <w:sz w:val="24"/>
          <w:szCs w:val="24"/>
        </w:rPr>
        <w:t xml:space="preserve"> года</w:t>
      </w:r>
      <w:r w:rsidRPr="00033237">
        <w:rPr>
          <w:color w:val="000000"/>
          <w:sz w:val="24"/>
          <w:szCs w:val="24"/>
        </w:rPr>
        <w:t>,</w:t>
      </w:r>
      <w:r w:rsidRPr="00033237">
        <w:rPr>
          <w:sz w:val="24"/>
          <w:szCs w:val="24"/>
        </w:rPr>
        <w:t xml:space="preserve"> в соответствии с настоящим Разделом, уточняют и дополняют положения </w:t>
      </w:r>
      <w:r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9250B4">
          <w:rPr>
            <w:rStyle w:val="af2"/>
            <w:sz w:val="24"/>
            <w:szCs w:val="24"/>
          </w:rPr>
          <w:t>http://www.unipro.energy/purchase/documents/</w:t>
        </w:r>
      </w:hyperlink>
      <w:r>
        <w:rPr>
          <w:color w:val="000000"/>
          <w:sz w:val="24"/>
          <w:szCs w:val="24"/>
        </w:rPr>
        <w:t xml:space="preserve">  </w:t>
      </w:r>
    </w:p>
    <w:p w:rsidR="00F84FE1" w:rsidRPr="00146AA2" w:rsidRDefault="00F84FE1" w:rsidP="00F84FE1">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F84FE1" w:rsidRPr="00033237" w:rsidTr="00E96EBD">
        <w:trPr>
          <w:trHeight w:val="449"/>
          <w:tblHeader/>
        </w:trPr>
        <w:tc>
          <w:tcPr>
            <w:tcW w:w="501" w:type="dxa"/>
            <w:vAlign w:val="center"/>
          </w:tcPr>
          <w:p w:rsidR="00F84FE1" w:rsidRPr="00033237" w:rsidRDefault="00F84FE1" w:rsidP="00E96EBD">
            <w:pPr>
              <w:spacing w:line="276" w:lineRule="auto"/>
              <w:ind w:left="540" w:hanging="540"/>
              <w:jc w:val="left"/>
              <w:rPr>
                <w:b/>
                <w:sz w:val="24"/>
                <w:szCs w:val="24"/>
              </w:rPr>
            </w:pPr>
            <w:r w:rsidRPr="00033237">
              <w:rPr>
                <w:b/>
                <w:sz w:val="24"/>
                <w:szCs w:val="24"/>
              </w:rPr>
              <w:t>№</w:t>
            </w:r>
          </w:p>
          <w:p w:rsidR="00F84FE1" w:rsidRPr="00033237" w:rsidRDefault="00F84FE1" w:rsidP="00E96EB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F84FE1" w:rsidRPr="00033237" w:rsidRDefault="00F84FE1" w:rsidP="00E96EB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F84FE1" w:rsidRPr="00033237" w:rsidRDefault="00F84FE1" w:rsidP="00E96EBD">
            <w:pPr>
              <w:pStyle w:val="24"/>
              <w:spacing w:line="276" w:lineRule="auto"/>
              <w:ind w:left="539" w:right="153" w:hanging="539"/>
              <w:jc w:val="left"/>
              <w:rPr>
                <w:b/>
                <w:bCs/>
                <w:sz w:val="24"/>
              </w:rPr>
            </w:pPr>
            <w:r w:rsidRPr="00033237">
              <w:rPr>
                <w:b/>
                <w:bCs/>
                <w:sz w:val="24"/>
              </w:rPr>
              <w:t>Содержание</w:t>
            </w:r>
          </w:p>
        </w:tc>
      </w:tr>
      <w:tr w:rsidR="00F84FE1" w:rsidRPr="0043475F" w:rsidTr="00E96EBD">
        <w:trPr>
          <w:trHeight w:val="567"/>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F84FE1" w:rsidRDefault="00F84FE1" w:rsidP="00E96EBD">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Pr="00F4548C">
              <w:rPr>
                <w:b/>
                <w:bCs/>
                <w:sz w:val="24"/>
                <w:szCs w:val="24"/>
              </w:rPr>
              <w:t xml:space="preserve">работ по монтажу комплектного с аспирационными установками оборудования </w:t>
            </w:r>
            <w:proofErr w:type="spellStart"/>
            <w:r w:rsidRPr="00F4548C">
              <w:rPr>
                <w:b/>
                <w:bCs/>
                <w:sz w:val="24"/>
                <w:szCs w:val="24"/>
              </w:rPr>
              <w:t>КИПиА</w:t>
            </w:r>
            <w:proofErr w:type="spellEnd"/>
            <w:r w:rsidRPr="00F4548C">
              <w:rPr>
                <w:b/>
                <w:bCs/>
                <w:sz w:val="24"/>
                <w:szCs w:val="24"/>
              </w:rPr>
              <w:t xml:space="preserve"> на объекте УПТ</w:t>
            </w:r>
            <w:r w:rsidRPr="00F2651A">
              <w:rPr>
                <w:b/>
                <w:bCs/>
                <w:sz w:val="24"/>
                <w:szCs w:val="24"/>
              </w:rPr>
              <w:t xml:space="preserve">  для нужд ПАО «</w:t>
            </w:r>
            <w:proofErr w:type="spellStart"/>
            <w:r w:rsidRPr="00F2651A">
              <w:rPr>
                <w:b/>
                <w:bCs/>
                <w:sz w:val="24"/>
                <w:szCs w:val="24"/>
              </w:rPr>
              <w:t>Юнипро</w:t>
            </w:r>
            <w:proofErr w:type="spellEnd"/>
            <w:r w:rsidRPr="00F2651A">
              <w:rPr>
                <w:b/>
                <w:bCs/>
                <w:sz w:val="24"/>
                <w:szCs w:val="24"/>
              </w:rPr>
              <w:t>»</w:t>
            </w:r>
          </w:p>
          <w:p w:rsidR="00F84FE1" w:rsidRPr="0043475F" w:rsidRDefault="00F84FE1" w:rsidP="00E96EBD">
            <w:pPr>
              <w:autoSpaceDE w:val="0"/>
              <w:autoSpaceDN w:val="0"/>
              <w:adjustRightInd w:val="0"/>
              <w:spacing w:line="276" w:lineRule="auto"/>
              <w:ind w:right="-72" w:firstLine="0"/>
              <w:rPr>
                <w:b/>
                <w:bCs/>
                <w:sz w:val="24"/>
                <w:szCs w:val="24"/>
              </w:rPr>
            </w:pPr>
          </w:p>
        </w:tc>
      </w:tr>
      <w:tr w:rsidR="00F84FE1" w:rsidRPr="00033237" w:rsidTr="00E96EBD">
        <w:trPr>
          <w:trHeight w:val="152"/>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F84FE1" w:rsidRDefault="00F84FE1" w:rsidP="00E96EBD">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F84FE1" w:rsidRPr="00033237" w:rsidRDefault="00F84FE1" w:rsidP="00E96EBD">
            <w:pPr>
              <w:autoSpaceDE w:val="0"/>
              <w:autoSpaceDN w:val="0"/>
              <w:adjustRightInd w:val="0"/>
              <w:spacing w:line="276" w:lineRule="auto"/>
              <w:ind w:firstLine="0"/>
              <w:rPr>
                <w:sz w:val="24"/>
                <w:szCs w:val="24"/>
                <w:lang w:eastAsia="en-US"/>
              </w:rPr>
            </w:pPr>
          </w:p>
        </w:tc>
      </w:tr>
      <w:tr w:rsidR="00F84FE1" w:rsidRPr="00033237" w:rsidTr="00E96EBD">
        <w:trPr>
          <w:trHeight w:val="152"/>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F84FE1" w:rsidRPr="00033237" w:rsidRDefault="00F84FE1" w:rsidP="00E96EBD">
            <w:pPr>
              <w:spacing w:line="276" w:lineRule="auto"/>
              <w:ind w:right="153" w:firstLine="0"/>
              <w:jc w:val="left"/>
              <w:rPr>
                <w:b/>
                <w:sz w:val="24"/>
                <w:szCs w:val="24"/>
                <w:lang w:eastAsia="en-US"/>
              </w:rPr>
            </w:pPr>
          </w:p>
        </w:tc>
        <w:tc>
          <w:tcPr>
            <w:tcW w:w="5952" w:type="dxa"/>
          </w:tcPr>
          <w:p w:rsidR="00F84FE1" w:rsidRDefault="00F84FE1" w:rsidP="00E96EB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F84FE1" w:rsidRPr="00033237" w:rsidRDefault="00F84FE1" w:rsidP="00E96EBD">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F84FE1" w:rsidRPr="00033237" w:rsidRDefault="00F84FE1" w:rsidP="00E96EBD">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F84FE1" w:rsidRPr="00033237" w:rsidRDefault="00F84FE1" w:rsidP="00E96EBD">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1" w:history="1">
              <w:r w:rsidRPr="005F65F9">
                <w:rPr>
                  <w:rStyle w:val="af2"/>
                  <w:sz w:val="24"/>
                  <w:szCs w:val="24"/>
                </w:rPr>
                <w:t>Lukina_N@unipro.energy</w:t>
              </w:r>
            </w:hyperlink>
            <w:r>
              <w:rPr>
                <w:sz w:val="24"/>
                <w:szCs w:val="24"/>
              </w:rPr>
              <w:t xml:space="preserve"> </w:t>
            </w:r>
          </w:p>
          <w:p w:rsidR="00F84FE1" w:rsidRPr="00033237" w:rsidRDefault="00F84FE1" w:rsidP="00E96EBD">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F84FE1" w:rsidRPr="006C2F96" w:rsidTr="00E96EBD">
        <w:trPr>
          <w:trHeight w:val="1237"/>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F84FE1" w:rsidRPr="006C2F96" w:rsidRDefault="00F84FE1" w:rsidP="00E96EB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bCs/>
                <w:sz w:val="24"/>
                <w:szCs w:val="24"/>
              </w:rPr>
              <w:t>П</w:t>
            </w:r>
            <w:r w:rsidRPr="006C2F96">
              <w:rPr>
                <w:bCs/>
                <w:sz w:val="24"/>
                <w:szCs w:val="24"/>
              </w:rPr>
              <w:t>АО «</w:t>
            </w:r>
            <w:proofErr w:type="spellStart"/>
            <w:r>
              <w:rPr>
                <w:bCs/>
                <w:sz w:val="24"/>
                <w:szCs w:val="24"/>
              </w:rPr>
              <w:t>Юнипро</w:t>
            </w:r>
            <w:proofErr w:type="spellEnd"/>
            <w:r>
              <w:rPr>
                <w:bCs/>
                <w:sz w:val="24"/>
                <w:szCs w:val="24"/>
              </w:rPr>
              <w:t>»</w:t>
            </w:r>
            <w:r w:rsidRPr="006C2F96">
              <w:rPr>
                <w:bCs/>
                <w:sz w:val="24"/>
                <w:szCs w:val="24"/>
              </w:rPr>
              <w:t>, Раздел «Закупки»:</w:t>
            </w:r>
            <w:r w:rsidRPr="006C2F96">
              <w:rPr>
                <w:spacing w:val="-6"/>
                <w:sz w:val="24"/>
                <w:szCs w:val="24"/>
              </w:rPr>
              <w:t xml:space="preserve">  (</w:t>
            </w:r>
            <w:hyperlink r:id="rId12" w:history="1">
              <w:r w:rsidRPr="005F65F9">
                <w:rPr>
                  <w:rStyle w:val="af2"/>
                  <w:sz w:val="24"/>
                  <w:szCs w:val="24"/>
                  <w:lang w:eastAsia="en-US"/>
                </w:rPr>
                <w:t>http://www.unipro.energy/purchase/announcement/</w:t>
              </w:r>
            </w:hyperlink>
            <w:r w:rsidRPr="006C2F96">
              <w:rPr>
                <w:sz w:val="24"/>
                <w:szCs w:val="24"/>
                <w:lang w:eastAsia="en-US"/>
              </w:rPr>
              <w:t>)</w:t>
            </w:r>
          </w:p>
          <w:p w:rsidR="00F84FE1" w:rsidRPr="006C2F96" w:rsidRDefault="00F84FE1" w:rsidP="00E96EB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Pr>
                <w:b/>
                <w:sz w:val="24"/>
                <w:szCs w:val="24"/>
                <w:lang w:eastAsia="en-US"/>
              </w:rPr>
              <w:t>09</w:t>
            </w:r>
            <w:r w:rsidRPr="006C2F96">
              <w:rPr>
                <w:b/>
                <w:sz w:val="24"/>
                <w:szCs w:val="24"/>
                <w:lang w:eastAsia="en-US"/>
              </w:rPr>
              <w:t>.0</w:t>
            </w:r>
            <w:r>
              <w:rPr>
                <w:b/>
                <w:sz w:val="24"/>
                <w:szCs w:val="24"/>
                <w:lang w:eastAsia="en-US"/>
              </w:rPr>
              <w:t>9</w:t>
            </w:r>
            <w:r w:rsidRPr="006C2F96">
              <w:rPr>
                <w:b/>
                <w:sz w:val="24"/>
                <w:szCs w:val="24"/>
                <w:lang w:eastAsia="en-US"/>
              </w:rPr>
              <w:t>.2016г.</w:t>
            </w:r>
          </w:p>
        </w:tc>
      </w:tr>
      <w:tr w:rsidR="00F84FE1" w:rsidRPr="006C2F96" w:rsidTr="00E96EBD">
        <w:trPr>
          <w:trHeight w:val="152"/>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F84FE1" w:rsidRPr="006C2F96" w:rsidRDefault="00F84FE1" w:rsidP="00E96EB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до 12:00 (UTC+3:00) </w:t>
            </w:r>
            <w:r>
              <w:rPr>
                <w:b/>
                <w:sz w:val="24"/>
                <w:szCs w:val="24"/>
                <w:lang w:eastAsia="en-US"/>
              </w:rPr>
              <w:t>15</w:t>
            </w:r>
            <w:r w:rsidRPr="006C2F96">
              <w:rPr>
                <w:b/>
                <w:sz w:val="24"/>
                <w:szCs w:val="24"/>
                <w:lang w:eastAsia="en-US"/>
              </w:rPr>
              <w:t>.</w:t>
            </w:r>
            <w:r>
              <w:rPr>
                <w:b/>
                <w:sz w:val="24"/>
                <w:szCs w:val="24"/>
                <w:lang w:eastAsia="en-US"/>
              </w:rPr>
              <w:t>09</w:t>
            </w:r>
            <w:r w:rsidRPr="006C2F96">
              <w:rPr>
                <w:b/>
                <w:sz w:val="24"/>
                <w:szCs w:val="24"/>
                <w:lang w:eastAsia="en-US"/>
              </w:rPr>
              <w:t>.2016 г.</w:t>
            </w:r>
          </w:p>
          <w:p w:rsidR="00F84FE1" w:rsidRPr="006C2F96" w:rsidRDefault="00F84FE1" w:rsidP="00E96EB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F84FE1" w:rsidRPr="006C2F96" w:rsidRDefault="00F84FE1" w:rsidP="00E96EBD">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F84FE1" w:rsidRPr="006C2F96" w:rsidRDefault="00F84FE1" w:rsidP="00E96EBD">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Pr>
                <w:sz w:val="24"/>
                <w:szCs w:val="24"/>
                <w:lang w:eastAsia="en-US"/>
              </w:rPr>
              <w:t>ции) в базе данных поставщиков П</w:t>
            </w:r>
            <w:r w:rsidRPr="006C2F96">
              <w:rPr>
                <w:sz w:val="24"/>
                <w:szCs w:val="24"/>
                <w:lang w:eastAsia="en-US"/>
              </w:rPr>
              <w:t>АО «</w:t>
            </w:r>
            <w:proofErr w:type="spellStart"/>
            <w:r>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F84FE1" w:rsidRPr="006C2F96" w:rsidRDefault="00F84FE1" w:rsidP="00E96EBD">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F84FE1" w:rsidRPr="006C2F96" w:rsidRDefault="00F84FE1" w:rsidP="00E96EBD">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F84FE1" w:rsidRDefault="00F84FE1" w:rsidP="00E96EBD">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F84FE1" w:rsidRPr="006C2F96" w:rsidRDefault="00F84FE1" w:rsidP="00E96EBD">
            <w:pPr>
              <w:tabs>
                <w:tab w:val="left" w:pos="142"/>
                <w:tab w:val="left" w:pos="284"/>
                <w:tab w:val="left" w:pos="426"/>
                <w:tab w:val="left" w:pos="567"/>
              </w:tabs>
              <w:spacing w:line="276" w:lineRule="auto"/>
              <w:ind w:firstLine="0"/>
              <w:contextualSpacing/>
              <w:rPr>
                <w:sz w:val="24"/>
                <w:szCs w:val="24"/>
                <w:lang w:eastAsia="en-US"/>
              </w:rPr>
            </w:pPr>
          </w:p>
        </w:tc>
      </w:tr>
      <w:tr w:rsidR="00F84FE1" w:rsidRPr="00C67B25" w:rsidTr="00E96EBD">
        <w:trPr>
          <w:trHeight w:val="152"/>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145255" w:rsidRDefault="00F84FE1" w:rsidP="00E96EB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F84FE1" w:rsidRDefault="00F84FE1" w:rsidP="00E96EBD">
            <w:pPr>
              <w:tabs>
                <w:tab w:val="left" w:pos="0"/>
                <w:tab w:val="left" w:pos="5657"/>
              </w:tabs>
              <w:spacing w:line="276" w:lineRule="auto"/>
              <w:ind w:left="540" w:right="153" w:hanging="540"/>
              <w:jc w:val="left"/>
              <w:rPr>
                <w:b/>
                <w:sz w:val="24"/>
                <w:szCs w:val="24"/>
                <w:lang w:eastAsia="en-US"/>
              </w:rPr>
            </w:pPr>
            <w:r>
              <w:rPr>
                <w:b/>
                <w:sz w:val="24"/>
                <w:szCs w:val="24"/>
                <w:lang w:eastAsia="en-US"/>
              </w:rPr>
              <w:t>Сентябрь 2016г.</w:t>
            </w:r>
          </w:p>
          <w:p w:rsidR="00F84FE1" w:rsidRPr="00C67B25" w:rsidRDefault="00F84FE1" w:rsidP="00E96EBD">
            <w:pPr>
              <w:tabs>
                <w:tab w:val="left" w:pos="0"/>
                <w:tab w:val="left" w:pos="5657"/>
              </w:tabs>
              <w:spacing w:line="276" w:lineRule="auto"/>
              <w:ind w:left="540" w:right="153" w:hanging="540"/>
              <w:jc w:val="left"/>
              <w:rPr>
                <w:b/>
                <w:sz w:val="24"/>
                <w:szCs w:val="24"/>
                <w:lang w:eastAsia="en-US"/>
              </w:rPr>
            </w:pPr>
          </w:p>
        </w:tc>
      </w:tr>
      <w:tr w:rsidR="00F84FE1" w:rsidRPr="00033237" w:rsidTr="00E96EBD">
        <w:trPr>
          <w:trHeight w:val="249"/>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F84FE1" w:rsidRPr="00033237" w:rsidRDefault="00F84FE1" w:rsidP="00E96EBD">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F84FE1" w:rsidRPr="00033237" w:rsidTr="00E96EBD">
        <w:trPr>
          <w:trHeight w:val="152"/>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F84FE1" w:rsidRPr="009375F7" w:rsidRDefault="00F84FE1" w:rsidP="00E96EBD">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F84FE1" w:rsidRPr="00033237" w:rsidRDefault="00F84FE1" w:rsidP="00E96EBD">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F84FE1" w:rsidRPr="00033237" w:rsidTr="00E96EBD">
        <w:trPr>
          <w:trHeight w:val="286"/>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F84FE1" w:rsidRPr="00033237" w:rsidRDefault="00F84FE1" w:rsidP="00E96EBD">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F84FE1" w:rsidRPr="00033237" w:rsidTr="00E96EBD">
        <w:trPr>
          <w:trHeight w:val="152"/>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F84FE1" w:rsidRPr="00033237" w:rsidRDefault="00F84FE1" w:rsidP="00E96EBD">
            <w:pPr>
              <w:tabs>
                <w:tab w:val="left" w:pos="0"/>
              </w:tabs>
              <w:spacing w:line="276" w:lineRule="auto"/>
              <w:ind w:left="540" w:right="153" w:hanging="540"/>
              <w:rPr>
                <w:sz w:val="24"/>
                <w:szCs w:val="24"/>
              </w:rPr>
            </w:pPr>
            <w:r w:rsidRPr="00033237">
              <w:rPr>
                <w:sz w:val="24"/>
                <w:szCs w:val="24"/>
              </w:rPr>
              <w:t>Российский рубль (RUB)</w:t>
            </w:r>
          </w:p>
        </w:tc>
      </w:tr>
      <w:tr w:rsidR="00F84FE1" w:rsidRPr="00033237" w:rsidTr="00E96EBD">
        <w:trPr>
          <w:trHeight w:val="709"/>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F84FE1" w:rsidRPr="00033237" w:rsidRDefault="00F84FE1" w:rsidP="00E96EBD">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F84FE1" w:rsidRPr="00033237" w:rsidTr="00E96EBD">
        <w:trPr>
          <w:trHeight w:val="60"/>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F84FE1" w:rsidRPr="00033237" w:rsidRDefault="00F84FE1" w:rsidP="00E96EBD">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F84FE1" w:rsidRPr="00033237" w:rsidTr="00E96EBD">
        <w:trPr>
          <w:trHeight w:val="709"/>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F84FE1" w:rsidRPr="00033237" w:rsidRDefault="00F84FE1" w:rsidP="00E96EBD">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F84FE1" w:rsidRPr="00033237" w:rsidTr="00E96EBD">
        <w:trPr>
          <w:trHeight w:val="979"/>
        </w:trPr>
        <w:tc>
          <w:tcPr>
            <w:tcW w:w="501" w:type="dxa"/>
          </w:tcPr>
          <w:p w:rsidR="00F84FE1" w:rsidRPr="00033237" w:rsidRDefault="00F84FE1" w:rsidP="00E96EBD">
            <w:pPr>
              <w:numPr>
                <w:ilvl w:val="0"/>
                <w:numId w:val="36"/>
              </w:numPr>
              <w:tabs>
                <w:tab w:val="num" w:pos="786"/>
              </w:tabs>
              <w:spacing w:line="276" w:lineRule="auto"/>
              <w:ind w:left="540" w:hanging="540"/>
              <w:jc w:val="left"/>
              <w:rPr>
                <w:sz w:val="24"/>
                <w:szCs w:val="24"/>
              </w:rPr>
            </w:pPr>
          </w:p>
        </w:tc>
        <w:tc>
          <w:tcPr>
            <w:tcW w:w="3682" w:type="dxa"/>
          </w:tcPr>
          <w:p w:rsidR="00F84FE1" w:rsidRPr="00033237" w:rsidRDefault="00F84FE1" w:rsidP="00E96EBD">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F84FE1" w:rsidRPr="00033237" w:rsidRDefault="00F84FE1" w:rsidP="00F84FE1">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F84FE1" w:rsidRPr="00033237" w:rsidRDefault="00F84FE1" w:rsidP="00F84FE1">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F84FE1" w:rsidRPr="00033237" w:rsidRDefault="00F84FE1" w:rsidP="00F84FE1">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F84FE1" w:rsidRPr="00033237" w:rsidRDefault="00F84FE1" w:rsidP="00F84FE1">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w:t>
            </w:r>
            <w:r>
              <w:t xml:space="preserve">ккредитации в базе </w:t>
            </w:r>
            <w:r>
              <w:lastRenderedPageBreak/>
              <w:t>поставщиков ПАО «</w:t>
            </w:r>
            <w:proofErr w:type="spellStart"/>
            <w:r>
              <w:t>Юнипро</w:t>
            </w:r>
            <w:proofErr w:type="spellEnd"/>
            <w:r w:rsidRPr="00033237">
              <w:t>» Раздел 2 (Подраздел 2.1).</w:t>
            </w:r>
          </w:p>
          <w:p w:rsidR="00F84FE1" w:rsidRPr="00033237" w:rsidRDefault="00F84FE1" w:rsidP="00E96EBD">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F84FE1" w:rsidRPr="00033237" w:rsidRDefault="00F84FE1" w:rsidP="00F84FE1">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F84FE1" w:rsidRPr="00033237" w:rsidRDefault="00F84FE1" w:rsidP="00F84FE1">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F84FE1" w:rsidRPr="00033237" w:rsidRDefault="00F84FE1" w:rsidP="00F84FE1">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F84FE1" w:rsidRPr="00033237" w:rsidTr="00E96EBD">
        <w:trPr>
          <w:trHeight w:val="421"/>
        </w:trPr>
        <w:tc>
          <w:tcPr>
            <w:tcW w:w="501" w:type="dxa"/>
          </w:tcPr>
          <w:p w:rsidR="00F84FE1" w:rsidRPr="00033237" w:rsidRDefault="00F84FE1" w:rsidP="00E96EB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F84FE1" w:rsidRPr="00033237" w:rsidRDefault="00F84FE1" w:rsidP="00E96EBD">
            <w:pPr>
              <w:spacing w:line="276" w:lineRule="auto"/>
              <w:ind w:left="568" w:hanging="568"/>
              <w:jc w:val="left"/>
              <w:rPr>
                <w:sz w:val="24"/>
                <w:szCs w:val="24"/>
              </w:rPr>
            </w:pPr>
          </w:p>
        </w:tc>
        <w:tc>
          <w:tcPr>
            <w:tcW w:w="3682" w:type="dxa"/>
          </w:tcPr>
          <w:p w:rsidR="00F84FE1" w:rsidRPr="00033237" w:rsidRDefault="00F84FE1" w:rsidP="00E96EB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F84FE1" w:rsidRPr="00033237" w:rsidRDefault="00F84FE1" w:rsidP="00E96EB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F84FE1" w:rsidRPr="00033237" w:rsidTr="00E96EBD">
        <w:trPr>
          <w:trHeight w:val="391"/>
        </w:trPr>
        <w:tc>
          <w:tcPr>
            <w:tcW w:w="501" w:type="dxa"/>
          </w:tcPr>
          <w:p w:rsidR="00F84FE1" w:rsidRPr="00033237" w:rsidRDefault="00F84FE1" w:rsidP="00E96EBD">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F84FE1" w:rsidRPr="00033237" w:rsidRDefault="00F84FE1" w:rsidP="00E96EB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F84FE1" w:rsidRPr="00033237" w:rsidRDefault="00F84FE1" w:rsidP="00E96EB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t xml:space="preserve"> </w:t>
              </w:r>
              <w:r w:rsidRPr="00AB485F">
                <w:rPr>
                  <w:rStyle w:val="af2"/>
                  <w:i/>
                  <w:sz w:val="24"/>
                  <w:szCs w:val="24"/>
                </w:rPr>
                <w:t>http://www.unipro.energy/files/117</w:t>
              </w:r>
              <w:r w:rsidRPr="00033237">
                <w:rPr>
                  <w:rStyle w:val="af2"/>
                  <w:i/>
                  <w:sz w:val="24"/>
                  <w:szCs w:val="24"/>
                </w:rPr>
                <w:t>/</w:t>
              </w:r>
            </w:hyperlink>
            <w:r w:rsidRPr="00033237">
              <w:rPr>
                <w:i/>
                <w:sz w:val="24"/>
                <w:szCs w:val="24"/>
              </w:rPr>
              <w:t xml:space="preserve">. </w:t>
            </w:r>
          </w:p>
        </w:tc>
      </w:tr>
      <w:tr w:rsidR="00F84FE1" w:rsidRPr="00033237" w:rsidTr="00E96EBD">
        <w:trPr>
          <w:trHeight w:val="391"/>
        </w:trPr>
        <w:tc>
          <w:tcPr>
            <w:tcW w:w="501" w:type="dxa"/>
          </w:tcPr>
          <w:p w:rsidR="00F84FE1" w:rsidRPr="00033237" w:rsidRDefault="00F84FE1" w:rsidP="00E96EBD">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F84FE1" w:rsidRPr="00033237" w:rsidRDefault="00F84FE1" w:rsidP="00E96EB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F84FE1" w:rsidRPr="00AB485F" w:rsidRDefault="00F84FE1" w:rsidP="00E96EB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F84FE1" w:rsidRPr="00033237" w:rsidRDefault="00F84FE1" w:rsidP="00E96EBD">
            <w:pPr>
              <w:autoSpaceDE w:val="0"/>
              <w:autoSpaceDN w:val="0"/>
              <w:adjustRightInd w:val="0"/>
              <w:spacing w:line="276" w:lineRule="auto"/>
              <w:ind w:firstLine="0"/>
              <w:rPr>
                <w:color w:val="FF0000"/>
                <w:sz w:val="24"/>
                <w:szCs w:val="24"/>
                <w:lang w:eastAsia="en-US"/>
              </w:rPr>
            </w:pPr>
            <w:hyperlink r:id="rId14" w:history="1">
              <w:r w:rsidRPr="005F65F9">
                <w:rPr>
                  <w:rStyle w:val="af2"/>
                  <w:sz w:val="24"/>
                  <w:szCs w:val="24"/>
                  <w:lang w:eastAsia="en-US"/>
                </w:rPr>
                <w:t>http://www.unipro.energy/purchase/accreditation/</w:t>
              </w:r>
            </w:hyperlink>
            <w:r>
              <w:rPr>
                <w:sz w:val="24"/>
                <w:szCs w:val="24"/>
                <w:lang w:eastAsia="en-US"/>
              </w:rPr>
              <w:t xml:space="preserve"> </w:t>
            </w:r>
          </w:p>
        </w:tc>
      </w:tr>
      <w:tr w:rsidR="00F84FE1" w:rsidRPr="00033237" w:rsidTr="00E96EBD">
        <w:trPr>
          <w:trHeight w:val="391"/>
        </w:trPr>
        <w:tc>
          <w:tcPr>
            <w:tcW w:w="501" w:type="dxa"/>
          </w:tcPr>
          <w:p w:rsidR="00F84FE1" w:rsidRPr="00033237" w:rsidRDefault="00F84FE1" w:rsidP="00E96EBD">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F84FE1" w:rsidRPr="00033237" w:rsidRDefault="00F84FE1" w:rsidP="00E96EB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F84FE1" w:rsidRPr="00033237" w:rsidRDefault="00F84FE1" w:rsidP="00F84FE1">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F84FE1" w:rsidRPr="00033237" w:rsidRDefault="00F84FE1" w:rsidP="00F84FE1">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Pr>
                <w:color w:val="000000"/>
              </w:rPr>
              <w:t xml:space="preserve">с асбестом и асбестосодержащими </w:t>
            </w:r>
            <w:r w:rsidRPr="00033237">
              <w:rPr>
                <w:color w:val="000000"/>
              </w:rPr>
              <w:t xml:space="preserve">материалами на объектах </w:t>
            </w:r>
            <w:r w:rsidRPr="00AB485F">
              <w:rPr>
                <w:color w:val="000000"/>
              </w:rPr>
              <w:t>ПАО «</w:t>
            </w:r>
            <w:proofErr w:type="spellStart"/>
            <w:r w:rsidRPr="00AB485F">
              <w:rPr>
                <w:color w:val="000000"/>
              </w:rPr>
              <w:t>Юнипро</w:t>
            </w:r>
            <w:proofErr w:type="spellEnd"/>
            <w:r w:rsidRPr="00AB485F">
              <w:rPr>
                <w:color w:val="000000"/>
              </w:rPr>
              <w:t>»</w:t>
            </w:r>
            <w:r w:rsidRPr="00033237">
              <w:rPr>
                <w:color w:val="000000"/>
              </w:rPr>
              <w:t xml:space="preserve"> (СО_СОТТА-20);</w:t>
            </w:r>
          </w:p>
          <w:p w:rsidR="00F84FE1" w:rsidRPr="00033237" w:rsidRDefault="00F84FE1" w:rsidP="00F84FE1">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F84FE1" w:rsidRPr="00E95073" w:rsidTr="00E96EBD">
        <w:trPr>
          <w:trHeight w:val="391"/>
        </w:trPr>
        <w:tc>
          <w:tcPr>
            <w:tcW w:w="501" w:type="dxa"/>
          </w:tcPr>
          <w:p w:rsidR="00F84FE1" w:rsidRDefault="00F84FE1" w:rsidP="00E96EBD">
            <w:pPr>
              <w:spacing w:line="276" w:lineRule="auto"/>
              <w:ind w:left="568" w:hanging="568"/>
              <w:jc w:val="left"/>
              <w:rPr>
                <w:b/>
                <w:sz w:val="24"/>
                <w:szCs w:val="24"/>
              </w:rPr>
            </w:pPr>
            <w:r>
              <w:rPr>
                <w:b/>
                <w:sz w:val="24"/>
                <w:szCs w:val="24"/>
              </w:rPr>
              <w:t>21.</w:t>
            </w:r>
          </w:p>
        </w:tc>
        <w:tc>
          <w:tcPr>
            <w:tcW w:w="3682" w:type="dxa"/>
          </w:tcPr>
          <w:p w:rsidR="00F84FE1" w:rsidRDefault="00F84FE1" w:rsidP="00E96EB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F84FE1" w:rsidRPr="00E95073" w:rsidRDefault="00F84FE1" w:rsidP="00E96EB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84FE1" w:rsidRDefault="00F84FE1" w:rsidP="00F84FE1">
      <w:pPr>
        <w:pStyle w:val="a4"/>
        <w:numPr>
          <w:ilvl w:val="0"/>
          <w:numId w:val="0"/>
        </w:numPr>
        <w:spacing w:line="276" w:lineRule="auto"/>
        <w:rPr>
          <w:sz w:val="24"/>
          <w:szCs w:val="24"/>
        </w:rPr>
      </w:pPr>
    </w:p>
    <w:p w:rsidR="00F84FE1" w:rsidRPr="00033237" w:rsidRDefault="00F84FE1" w:rsidP="00F84FE1">
      <w:pPr>
        <w:pStyle w:val="a4"/>
        <w:numPr>
          <w:ilvl w:val="0"/>
          <w:numId w:val="0"/>
        </w:numPr>
        <w:spacing w:line="276" w:lineRule="auto"/>
        <w:rPr>
          <w:sz w:val="24"/>
          <w:szCs w:val="24"/>
        </w:rPr>
      </w:pPr>
      <w:r>
        <w:rPr>
          <w:sz w:val="24"/>
          <w:szCs w:val="24"/>
        </w:rPr>
        <w:t>Н</w:t>
      </w:r>
      <w:r w:rsidRPr="00033237">
        <w:rPr>
          <w:sz w:val="24"/>
          <w:szCs w:val="24"/>
        </w:rPr>
        <w:t>астоящий Раздел дополняет условия проведения Запроса предложений и Инструкции по подготовке Предложений.</w:t>
      </w:r>
    </w:p>
    <w:p w:rsidR="00BC5425" w:rsidRPr="00A02480" w:rsidRDefault="00F84FE1" w:rsidP="00F84FE1">
      <w:pPr>
        <w:pStyle w:val="a4"/>
        <w:numPr>
          <w:ilvl w:val="0"/>
          <w:numId w:val="0"/>
        </w:numPr>
        <w:spacing w:line="276" w:lineRule="auto"/>
        <w:rPr>
          <w:b/>
          <w:sz w:val="24"/>
          <w:szCs w:val="24"/>
        </w:rPr>
      </w:pPr>
      <w:r w:rsidRPr="0003323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bookmarkStart w:id="1" w:name="_GoBack"/>
      <w:bookmarkEnd w:id="1"/>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31" w:rsidRDefault="00432731">
      <w:r>
        <w:separator/>
      </w:r>
    </w:p>
  </w:endnote>
  <w:endnote w:type="continuationSeparator" w:id="0">
    <w:p w:rsidR="00432731" w:rsidRDefault="0043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84FE1">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31" w:rsidRDefault="00432731">
      <w:r>
        <w:separator/>
      </w:r>
    </w:p>
  </w:footnote>
  <w:footnote w:type="continuationSeparator" w:id="0">
    <w:p w:rsidR="00432731" w:rsidRDefault="00432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273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4FE1"/>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F12E5-7DCB-4CE3-93D0-001CFC47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55</cp:revision>
  <cp:lastPrinted>2016-01-19T10:46:00Z</cp:lastPrinted>
  <dcterms:created xsi:type="dcterms:W3CDTF">2015-08-18T13:20:00Z</dcterms:created>
  <dcterms:modified xsi:type="dcterms:W3CDTF">2016-09-09T09:42:00Z</dcterms:modified>
</cp:coreProperties>
</file>