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DA" w:rsidRPr="00F52157" w:rsidRDefault="008E3BDA" w:rsidP="008E3BDA">
      <w:pPr>
        <w:rPr>
          <w:rFonts w:ascii="Arial" w:hAnsi="Arial" w:cs="Arial"/>
          <w:sz w:val="20"/>
          <w:szCs w:val="20"/>
        </w:rPr>
      </w:pPr>
      <w:r w:rsidRPr="00F52157">
        <w:rPr>
          <w:rFonts w:ascii="Arial" w:hAnsi="Arial" w:cs="Arial"/>
          <w:sz w:val="20"/>
          <w:szCs w:val="20"/>
        </w:rPr>
        <w:t>Дата______________</w:t>
      </w:r>
    </w:p>
    <w:p w:rsidR="008E3BDA" w:rsidRPr="00F52157" w:rsidRDefault="008E3BDA" w:rsidP="008E3BDA">
      <w:pPr>
        <w:jc w:val="center"/>
        <w:rPr>
          <w:rFonts w:ascii="Arial" w:hAnsi="Arial" w:cs="Arial"/>
          <w:b/>
          <w:sz w:val="20"/>
          <w:szCs w:val="20"/>
        </w:rPr>
      </w:pPr>
      <w:r w:rsidRPr="00F52157">
        <w:rPr>
          <w:rFonts w:ascii="Arial" w:hAnsi="Arial" w:cs="Arial"/>
          <w:b/>
          <w:sz w:val="20"/>
          <w:szCs w:val="20"/>
        </w:rPr>
        <w:t>Письмо-подтверждение</w:t>
      </w:r>
    </w:p>
    <w:p w:rsidR="008E3BDA" w:rsidRPr="00F52157" w:rsidRDefault="008E3BDA" w:rsidP="008E3BDA">
      <w:pPr>
        <w:jc w:val="center"/>
        <w:rPr>
          <w:rFonts w:ascii="Arial" w:hAnsi="Arial" w:cs="Arial"/>
          <w:sz w:val="16"/>
          <w:szCs w:val="16"/>
        </w:rPr>
      </w:pPr>
      <w:r w:rsidRPr="00F52157">
        <w:rPr>
          <w:rFonts w:ascii="Arial" w:hAnsi="Arial" w:cs="Arial"/>
          <w:sz w:val="16"/>
          <w:szCs w:val="16"/>
        </w:rPr>
        <w:t>(оформляется на фирменном бланке компании)</w:t>
      </w:r>
    </w:p>
    <w:p w:rsidR="008E3BDA" w:rsidRPr="00F52157" w:rsidRDefault="008E3BDA" w:rsidP="008E3BDA">
      <w:pPr>
        <w:rPr>
          <w:rFonts w:ascii="Arial" w:hAnsi="Arial" w:cs="Arial"/>
          <w:sz w:val="20"/>
          <w:szCs w:val="20"/>
          <w:u w:val="single"/>
        </w:rPr>
      </w:pPr>
      <w:r w:rsidRPr="00F52157">
        <w:rPr>
          <w:rFonts w:ascii="Arial" w:hAnsi="Arial" w:cs="Arial"/>
          <w:sz w:val="20"/>
          <w:szCs w:val="20"/>
          <w:u w:val="single"/>
        </w:rPr>
        <w:t>Определения:</w:t>
      </w:r>
    </w:p>
    <w:p w:rsidR="008E3BDA" w:rsidRPr="00F52157" w:rsidRDefault="008E3BDA" w:rsidP="008E3BD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52157">
        <w:rPr>
          <w:rFonts w:ascii="Arial" w:hAnsi="Arial" w:cs="Arial"/>
          <w:b/>
          <w:sz w:val="20"/>
          <w:szCs w:val="20"/>
        </w:rPr>
        <w:t>Коррупция</w:t>
      </w:r>
      <w:r w:rsidRPr="00F52157">
        <w:rPr>
          <w:rFonts w:ascii="Arial" w:hAnsi="Arial" w:cs="Arial"/>
          <w:sz w:val="20"/>
          <w:szCs w:val="20"/>
        </w:rPr>
        <w:t xml:space="preserve"> - </w:t>
      </w:r>
      <w:r w:rsidRPr="00F52157">
        <w:rPr>
          <w:rFonts w:ascii="Arial" w:eastAsia="Arial" w:hAnsi="Arial" w:cs="Arial"/>
          <w:sz w:val="20"/>
          <w:szCs w:val="20"/>
          <w:lang w:bidi="ru-RU"/>
        </w:rPr>
        <w:t>взяточничество, которое является наиболее распространенной формой коррупции. Взяточничество означает ситуации, когда одно лицо предлагает, предоставляет или обещает предоставить финансовую или иную выгоду другому лицу в обмен на ненадлежащее выполнение соответствующей функции или действия. Под преступлением, определяемым как получение взятки, понимается требование, получение или согласие принять такую выгоду в обмен на ненадлежащее выполнение соответствующей функции или действия.</w:t>
      </w:r>
    </w:p>
    <w:p w:rsidR="008E3BDA" w:rsidRPr="00F52157" w:rsidRDefault="008E3BDA" w:rsidP="008E3BDA">
      <w:pPr>
        <w:ind w:firstLine="567"/>
        <w:jc w:val="both"/>
        <w:rPr>
          <w:rFonts w:ascii="Arial" w:eastAsia="Arial" w:hAnsi="Arial" w:cs="Arial"/>
          <w:sz w:val="20"/>
          <w:szCs w:val="20"/>
          <w:lang w:bidi="ru-RU"/>
        </w:rPr>
      </w:pPr>
      <w:r w:rsidRPr="00F52157">
        <w:rPr>
          <w:rFonts w:ascii="Arial" w:eastAsia="Arial" w:hAnsi="Arial" w:cs="Arial"/>
          <w:b/>
          <w:sz w:val="20"/>
          <w:szCs w:val="20"/>
          <w:lang w:bidi="ru-RU"/>
        </w:rPr>
        <w:t>Легализация доходов, полученных преступным путем</w:t>
      </w:r>
      <w:r w:rsidRPr="00F52157">
        <w:rPr>
          <w:rFonts w:ascii="Arial" w:eastAsia="Arial" w:hAnsi="Arial" w:cs="Arial"/>
          <w:sz w:val="20"/>
          <w:szCs w:val="20"/>
          <w:lang w:bidi="ru-RU"/>
        </w:rPr>
        <w:t>, - процесс сокрытия источника денежных средств, полученных в ходе криминальной деятельности, посредством их использования в законных операциях.</w:t>
      </w:r>
    </w:p>
    <w:p w:rsidR="008E3BDA" w:rsidRPr="00F52157" w:rsidRDefault="008E3BDA" w:rsidP="008E3BD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52157">
        <w:rPr>
          <w:rFonts w:ascii="Arial" w:hAnsi="Arial" w:cs="Arial"/>
          <w:b/>
          <w:sz w:val="20"/>
          <w:szCs w:val="20"/>
        </w:rPr>
        <w:t>Права человека (грубое нарушение)</w:t>
      </w:r>
      <w:r w:rsidRPr="00F52157">
        <w:rPr>
          <w:rFonts w:ascii="Arial" w:hAnsi="Arial" w:cs="Arial"/>
          <w:sz w:val="20"/>
          <w:szCs w:val="20"/>
        </w:rPr>
        <w:t xml:space="preserve"> - к</w:t>
      </w:r>
      <w:r w:rsidRPr="00F52157">
        <w:rPr>
          <w:rFonts w:ascii="Arial" w:eastAsia="Arial" w:hAnsi="Arial" w:cs="Arial"/>
          <w:sz w:val="20"/>
          <w:szCs w:val="20"/>
          <w:lang w:bidi="ru-RU"/>
        </w:rPr>
        <w:t xml:space="preserve"> грубым нарушениям прав человека относятся:</w:t>
      </w:r>
    </w:p>
    <w:p w:rsidR="008E3BDA" w:rsidRPr="00F52157" w:rsidRDefault="008E3BDA" w:rsidP="008E3BDA">
      <w:pPr>
        <w:pStyle w:val="a4"/>
        <w:numPr>
          <w:ilvl w:val="0"/>
          <w:numId w:val="1"/>
        </w:numPr>
        <w:suppressAutoHyphens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F52157">
        <w:rPr>
          <w:rFonts w:ascii="Arial" w:eastAsia="Arial" w:hAnsi="Arial" w:cs="Arial"/>
          <w:sz w:val="20"/>
          <w:szCs w:val="20"/>
          <w:lang w:bidi="ru-RU"/>
        </w:rPr>
        <w:t>любые формы пыток, жестокого, бесчеловечного и унижающего достоинство обращения;</w:t>
      </w:r>
    </w:p>
    <w:p w:rsidR="008E3BDA" w:rsidRPr="00F52157" w:rsidRDefault="008E3BDA" w:rsidP="008E3BDA">
      <w:pPr>
        <w:pStyle w:val="a4"/>
        <w:numPr>
          <w:ilvl w:val="0"/>
          <w:numId w:val="1"/>
        </w:numPr>
        <w:suppressAutoHyphens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F52157">
        <w:rPr>
          <w:rFonts w:ascii="Arial" w:eastAsia="Arial" w:hAnsi="Arial" w:cs="Arial"/>
          <w:sz w:val="20"/>
          <w:szCs w:val="20"/>
          <w:lang w:bidi="ru-RU"/>
        </w:rPr>
        <w:t>любые формы принудительного или обязательного труда, что означает любую работу или службу, требуемую от какого-либо лица под угрозой какого-либо наказания и для которой это лицо не предложило добровольно своих услуг;</w:t>
      </w:r>
    </w:p>
    <w:p w:rsidR="008E3BDA" w:rsidRPr="00F52157" w:rsidRDefault="008E3BDA" w:rsidP="008E3BDA">
      <w:pPr>
        <w:pStyle w:val="a4"/>
        <w:numPr>
          <w:ilvl w:val="0"/>
          <w:numId w:val="1"/>
        </w:numPr>
        <w:suppressAutoHyphens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F52157">
        <w:rPr>
          <w:rFonts w:ascii="Arial" w:eastAsia="Arial" w:hAnsi="Arial" w:cs="Arial"/>
          <w:sz w:val="20"/>
          <w:szCs w:val="20"/>
          <w:lang w:bidi="ru-RU"/>
        </w:rPr>
        <w:t>наихудшие формы эксплуатации детского труда;</w:t>
      </w:r>
    </w:p>
    <w:p w:rsidR="008E3BDA" w:rsidRPr="00F52157" w:rsidRDefault="008E3BDA" w:rsidP="008E3BDA">
      <w:pPr>
        <w:pStyle w:val="a4"/>
        <w:numPr>
          <w:ilvl w:val="0"/>
          <w:numId w:val="1"/>
        </w:numPr>
        <w:suppressAutoHyphens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F52157">
        <w:rPr>
          <w:rFonts w:ascii="Arial" w:eastAsia="Arial" w:hAnsi="Arial" w:cs="Arial"/>
          <w:sz w:val="20"/>
          <w:szCs w:val="20"/>
          <w:lang w:bidi="ru-RU"/>
        </w:rPr>
        <w:t>другие грубые нарушения прав человека, такие как широко распространенное сексуальное насилие;</w:t>
      </w:r>
    </w:p>
    <w:p w:rsidR="008E3BDA" w:rsidRPr="00F52157" w:rsidRDefault="008E3BDA" w:rsidP="008E3BDA">
      <w:pPr>
        <w:pStyle w:val="a4"/>
        <w:numPr>
          <w:ilvl w:val="0"/>
          <w:numId w:val="1"/>
        </w:numPr>
        <w:suppressAutoHyphens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F52157">
        <w:rPr>
          <w:rFonts w:ascii="Arial" w:eastAsia="Arial" w:hAnsi="Arial" w:cs="Arial"/>
          <w:sz w:val="20"/>
          <w:szCs w:val="20"/>
          <w:lang w:bidi="ru-RU"/>
        </w:rPr>
        <w:t>военные преступления или другие грубые нарушения международного гуманитарного права, преступления против человечества или геноцид.</w:t>
      </w:r>
    </w:p>
    <w:p w:rsidR="008E3BDA" w:rsidRPr="00F52157" w:rsidRDefault="008E3BDA" w:rsidP="008E3BDA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F52157">
        <w:rPr>
          <w:rFonts w:ascii="Arial" w:eastAsia="Arial" w:hAnsi="Arial" w:cs="Arial"/>
          <w:b/>
          <w:sz w:val="20"/>
          <w:szCs w:val="20"/>
          <w:lang w:bidi="ru-RU"/>
        </w:rPr>
        <w:t>Финансирование терроризма</w:t>
      </w:r>
      <w:r w:rsidRPr="00F52157">
        <w:rPr>
          <w:rFonts w:ascii="Arial" w:eastAsia="Arial" w:hAnsi="Arial" w:cs="Arial"/>
          <w:sz w:val="20"/>
          <w:szCs w:val="20"/>
          <w:lang w:bidi="ru-RU"/>
        </w:rPr>
        <w:t xml:space="preserve"> – предоставление финансовых средств на осуществление террористической деятельности. Средства могут быть получены из законных источников (например, в результате коммерческих сделок) или криминальных источников (торговля наркотиками, вымогательство и т. д.).</w:t>
      </w:r>
    </w:p>
    <w:p w:rsidR="008E3BDA" w:rsidRPr="00F52157" w:rsidRDefault="008E3BDA" w:rsidP="008E3BD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0268CF">
        <w:rPr>
          <w:rFonts w:ascii="Arial" w:eastAsia="Arial" w:hAnsi="Arial" w:cs="Arial"/>
          <w:b/>
          <w:sz w:val="20"/>
          <w:szCs w:val="20"/>
          <w:lang w:bidi="ru-RU"/>
        </w:rPr>
        <w:t>Санкции (</w:t>
      </w:r>
      <w:proofErr w:type="spellStart"/>
      <w:r w:rsidRPr="000268CF">
        <w:rPr>
          <w:rFonts w:ascii="Arial" w:eastAsia="Arial" w:hAnsi="Arial" w:cs="Arial"/>
          <w:b/>
          <w:sz w:val="20"/>
          <w:szCs w:val="20"/>
          <w:lang w:bidi="ru-RU"/>
        </w:rPr>
        <w:t>санкционные</w:t>
      </w:r>
      <w:proofErr w:type="spellEnd"/>
      <w:r w:rsidRPr="000268CF">
        <w:rPr>
          <w:rFonts w:ascii="Arial" w:eastAsia="Arial" w:hAnsi="Arial" w:cs="Arial"/>
          <w:b/>
          <w:sz w:val="20"/>
          <w:szCs w:val="20"/>
          <w:lang w:bidi="ru-RU"/>
        </w:rPr>
        <w:t xml:space="preserve"> режимы и ограничения)</w:t>
      </w:r>
      <w:r w:rsidRPr="00C47350">
        <w:rPr>
          <w:rFonts w:ascii="Arial" w:hAnsi="Arial" w:cs="Arial"/>
          <w:sz w:val="22"/>
          <w:szCs w:val="22"/>
        </w:rPr>
        <w:t xml:space="preserve"> </w:t>
      </w:r>
      <w:r w:rsidRPr="000268CF">
        <w:rPr>
          <w:rFonts w:ascii="Arial" w:eastAsia="Arial" w:hAnsi="Arial" w:cs="Arial"/>
          <w:sz w:val="20"/>
          <w:szCs w:val="20"/>
          <w:lang w:bidi="ru-RU"/>
        </w:rPr>
        <w:t xml:space="preserve">- экономические и политические мероприятия </w:t>
      </w:r>
      <w:r>
        <w:rPr>
          <w:rFonts w:ascii="Arial" w:eastAsia="Arial" w:hAnsi="Arial" w:cs="Arial"/>
          <w:sz w:val="20"/>
          <w:szCs w:val="20"/>
          <w:lang w:bidi="ru-RU"/>
        </w:rPr>
        <w:t xml:space="preserve">ограничительного или </w:t>
      </w:r>
      <w:r w:rsidRPr="000268CF">
        <w:rPr>
          <w:rFonts w:ascii="Arial" w:eastAsia="Arial" w:hAnsi="Arial" w:cs="Arial"/>
          <w:sz w:val="20"/>
          <w:szCs w:val="20"/>
          <w:lang w:bidi="ru-RU"/>
        </w:rPr>
        <w:t>запретительного характера, которые используются определенным(ми) участником(ми) международных отношений (страной, группой стран, международной организацией) по отношению к «объекту санкций» (государству, физическому или юридическому лицу, виду деятельности, сектору экономики и т.д.) с целью принудить последнего к изменению экономического или политического курса, либо достижению инициаторами введения санкций определенной(</w:t>
      </w:r>
      <w:proofErr w:type="spellStart"/>
      <w:r w:rsidRPr="000268CF">
        <w:rPr>
          <w:rFonts w:ascii="Arial" w:eastAsia="Arial" w:hAnsi="Arial" w:cs="Arial"/>
          <w:sz w:val="20"/>
          <w:szCs w:val="20"/>
          <w:lang w:bidi="ru-RU"/>
        </w:rPr>
        <w:t>ных</w:t>
      </w:r>
      <w:proofErr w:type="spellEnd"/>
      <w:r w:rsidRPr="000268CF">
        <w:rPr>
          <w:rFonts w:ascii="Arial" w:eastAsia="Arial" w:hAnsi="Arial" w:cs="Arial"/>
          <w:sz w:val="20"/>
          <w:szCs w:val="20"/>
          <w:lang w:bidi="ru-RU"/>
        </w:rPr>
        <w:t>) цели(ей).</w:t>
      </w:r>
    </w:p>
    <w:p w:rsidR="008E3BDA" w:rsidRDefault="008E3BDA" w:rsidP="008E3BDA">
      <w:pPr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8E3BDA" w:rsidRDefault="008E3BDA" w:rsidP="008E3BD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52157">
        <w:rPr>
          <w:rFonts w:ascii="Arial" w:hAnsi="Arial" w:cs="Arial"/>
          <w:b/>
          <w:sz w:val="20"/>
          <w:szCs w:val="20"/>
        </w:rPr>
        <w:t>Компания</w:t>
      </w:r>
      <w:r w:rsidRPr="00F52157">
        <w:rPr>
          <w:rFonts w:ascii="Arial" w:hAnsi="Arial" w:cs="Arial"/>
          <w:sz w:val="20"/>
          <w:szCs w:val="20"/>
        </w:rPr>
        <w:t xml:space="preserve"> - _____________________________________________ (наименование, ОГРН, ИНН, адрес места нахождения).</w:t>
      </w:r>
    </w:p>
    <w:p w:rsidR="008E3BDA" w:rsidRPr="00F52157" w:rsidRDefault="008E3BDA" w:rsidP="008E3BDA">
      <w:pPr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F52157">
        <w:rPr>
          <w:rFonts w:ascii="Arial" w:hAnsi="Arial" w:cs="Arial"/>
          <w:b/>
          <w:sz w:val="20"/>
          <w:szCs w:val="20"/>
        </w:rPr>
        <w:t>Настоящим подтверждаю, что Компания соблюдает нормативные требования, касающиеся противодействия:</w:t>
      </w:r>
    </w:p>
    <w:p w:rsidR="008E3BDA" w:rsidRPr="00F52157" w:rsidRDefault="008E3BDA" w:rsidP="008E3BDA">
      <w:pPr>
        <w:ind w:firstLine="567"/>
        <w:rPr>
          <w:rFonts w:ascii="Arial" w:hAnsi="Arial" w:cs="Arial"/>
          <w:sz w:val="20"/>
          <w:szCs w:val="20"/>
        </w:rPr>
      </w:pPr>
      <w:r w:rsidRPr="00F52157">
        <w:rPr>
          <w:rFonts w:ascii="Arial" w:hAnsi="Arial" w:cs="Arial"/>
          <w:sz w:val="20"/>
          <w:szCs w:val="20"/>
        </w:rPr>
        <w:t>- легализации доходов, полученных преступным путем;</w:t>
      </w:r>
    </w:p>
    <w:p w:rsidR="008E3BDA" w:rsidRPr="00F52157" w:rsidRDefault="008E3BDA" w:rsidP="008E3BDA">
      <w:pPr>
        <w:ind w:firstLine="567"/>
        <w:rPr>
          <w:rFonts w:ascii="Arial" w:hAnsi="Arial" w:cs="Arial"/>
          <w:sz w:val="20"/>
          <w:szCs w:val="20"/>
        </w:rPr>
      </w:pPr>
      <w:r w:rsidRPr="00F52157">
        <w:rPr>
          <w:rFonts w:ascii="Arial" w:hAnsi="Arial" w:cs="Arial"/>
          <w:sz w:val="20"/>
          <w:szCs w:val="20"/>
        </w:rPr>
        <w:t>- финансированию терроризма;</w:t>
      </w:r>
    </w:p>
    <w:p w:rsidR="008E3BDA" w:rsidRPr="00F52157" w:rsidRDefault="008E3BDA" w:rsidP="008E3BDA">
      <w:pPr>
        <w:ind w:firstLine="567"/>
        <w:rPr>
          <w:rFonts w:ascii="Arial" w:hAnsi="Arial" w:cs="Arial"/>
          <w:sz w:val="20"/>
          <w:szCs w:val="20"/>
        </w:rPr>
      </w:pPr>
      <w:r w:rsidRPr="00F52157">
        <w:rPr>
          <w:rFonts w:ascii="Arial" w:hAnsi="Arial" w:cs="Arial"/>
          <w:sz w:val="20"/>
          <w:szCs w:val="20"/>
        </w:rPr>
        <w:t>- взяточничеству и коррупции;</w:t>
      </w:r>
    </w:p>
    <w:p w:rsidR="008E3BDA" w:rsidRPr="00F52157" w:rsidRDefault="008E3BDA" w:rsidP="008E3BDA">
      <w:pPr>
        <w:ind w:firstLine="567"/>
        <w:rPr>
          <w:rFonts w:ascii="Arial" w:hAnsi="Arial" w:cs="Arial"/>
          <w:b/>
          <w:sz w:val="16"/>
          <w:szCs w:val="16"/>
        </w:rPr>
      </w:pPr>
      <w:r w:rsidRPr="00F52157">
        <w:rPr>
          <w:rFonts w:ascii="Arial" w:hAnsi="Arial" w:cs="Arial"/>
          <w:sz w:val="20"/>
          <w:szCs w:val="20"/>
        </w:rPr>
        <w:t>- нарушению прав человека</w:t>
      </w:r>
      <w:r>
        <w:rPr>
          <w:rFonts w:ascii="Arial" w:hAnsi="Arial" w:cs="Arial"/>
          <w:sz w:val="20"/>
          <w:szCs w:val="20"/>
        </w:rPr>
        <w:t>.</w:t>
      </w:r>
    </w:p>
    <w:p w:rsidR="008E3BDA" w:rsidRDefault="008E3BDA" w:rsidP="008E3BDA">
      <w:pPr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F52157">
        <w:rPr>
          <w:rFonts w:ascii="Arial" w:hAnsi="Arial" w:cs="Arial"/>
          <w:b/>
          <w:sz w:val="20"/>
          <w:szCs w:val="20"/>
        </w:rPr>
        <w:t xml:space="preserve">Случаев за последние 5 лет, связанных с возбуждением в отношении Компании, в том числе ее сотрудников, административных/уголовных дел в связи с нарушениями нормативных требований, касающихся противодействия: </w:t>
      </w:r>
      <w:r w:rsidRPr="00F52157">
        <w:rPr>
          <w:rFonts w:ascii="Arial" w:hAnsi="Arial" w:cs="Arial"/>
          <w:sz w:val="20"/>
          <w:szCs w:val="20"/>
        </w:rPr>
        <w:t xml:space="preserve">легализации доходов, полученных преступным путем; финансированию терроризма; взяточничеству и коррупции; нарушению прав человека </w:t>
      </w:r>
      <w:r w:rsidRPr="00F52157">
        <w:rPr>
          <w:rFonts w:ascii="Arial" w:hAnsi="Arial" w:cs="Arial"/>
          <w:b/>
          <w:sz w:val="20"/>
          <w:szCs w:val="20"/>
        </w:rPr>
        <w:t>не было.</w:t>
      </w:r>
      <w:r w:rsidRPr="0007744A">
        <w:rPr>
          <w:rFonts w:ascii="Arial" w:hAnsi="Arial" w:cs="Arial"/>
          <w:b/>
          <w:sz w:val="20"/>
          <w:szCs w:val="20"/>
        </w:rPr>
        <w:t xml:space="preserve"> </w:t>
      </w:r>
    </w:p>
    <w:p w:rsidR="008E3BDA" w:rsidRPr="00F52157" w:rsidRDefault="008E3BDA" w:rsidP="008E3BDA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52157">
        <w:rPr>
          <w:rFonts w:ascii="Arial" w:hAnsi="Arial" w:cs="Arial"/>
          <w:b/>
          <w:sz w:val="20"/>
          <w:szCs w:val="20"/>
        </w:rPr>
        <w:t>Компания обязуется незамедлительно сообщить ПАО «</w:t>
      </w:r>
      <w:proofErr w:type="spellStart"/>
      <w:r w:rsidRPr="00F52157">
        <w:rPr>
          <w:rFonts w:ascii="Arial" w:hAnsi="Arial" w:cs="Arial"/>
          <w:b/>
          <w:sz w:val="20"/>
          <w:szCs w:val="20"/>
        </w:rPr>
        <w:t>Юнипро</w:t>
      </w:r>
      <w:proofErr w:type="spellEnd"/>
      <w:r w:rsidRPr="00F52157">
        <w:rPr>
          <w:rFonts w:ascii="Arial" w:hAnsi="Arial" w:cs="Arial"/>
          <w:b/>
          <w:sz w:val="20"/>
          <w:szCs w:val="20"/>
        </w:rPr>
        <w:t xml:space="preserve">» о любых случаях несоблюдения Компанией нормативных требований, касающихся противодействия: </w:t>
      </w:r>
      <w:r w:rsidRPr="00F52157">
        <w:rPr>
          <w:rFonts w:ascii="Arial" w:hAnsi="Arial" w:cs="Arial"/>
          <w:sz w:val="20"/>
          <w:szCs w:val="20"/>
        </w:rPr>
        <w:t>легализации доходов, полученных преступным путем; финансированию терроризма; взяточничеству и коррупции; нарушению прав человека.</w:t>
      </w:r>
    </w:p>
    <w:p w:rsidR="008E3BDA" w:rsidRPr="0007744A" w:rsidRDefault="008E3BDA" w:rsidP="008E3BDA">
      <w:pPr>
        <w:ind w:firstLine="567"/>
        <w:jc w:val="both"/>
        <w:rPr>
          <w:rFonts w:ascii="Arial" w:hAnsi="Arial" w:cs="Arial"/>
          <w:b/>
          <w:sz w:val="20"/>
          <w:szCs w:val="20"/>
        </w:rPr>
      </w:pPr>
      <w:bookmarkStart w:id="0" w:name="_Hlk33011011"/>
      <w:r w:rsidRPr="0007744A">
        <w:rPr>
          <w:rFonts w:ascii="Arial" w:hAnsi="Arial" w:cs="Arial"/>
          <w:b/>
          <w:sz w:val="20"/>
          <w:szCs w:val="20"/>
        </w:rPr>
        <w:t xml:space="preserve">Компания, её контролирующие/аффилированные лица не </w:t>
      </w:r>
      <w:r>
        <w:rPr>
          <w:rFonts w:ascii="Arial" w:hAnsi="Arial" w:cs="Arial"/>
          <w:b/>
          <w:sz w:val="20"/>
          <w:szCs w:val="20"/>
        </w:rPr>
        <w:t xml:space="preserve">включены ни в один из </w:t>
      </w:r>
      <w:proofErr w:type="spellStart"/>
      <w:r w:rsidRPr="0007744A">
        <w:rPr>
          <w:rFonts w:ascii="Arial" w:hAnsi="Arial" w:cs="Arial"/>
          <w:b/>
          <w:sz w:val="20"/>
          <w:szCs w:val="20"/>
        </w:rPr>
        <w:t>санкционных</w:t>
      </w:r>
      <w:proofErr w:type="spellEnd"/>
      <w:r w:rsidRPr="0007744A">
        <w:rPr>
          <w:rFonts w:ascii="Arial" w:hAnsi="Arial" w:cs="Arial"/>
          <w:b/>
          <w:sz w:val="20"/>
          <w:szCs w:val="20"/>
        </w:rPr>
        <w:t xml:space="preserve"> списк</w:t>
      </w:r>
      <w:r>
        <w:rPr>
          <w:rFonts w:ascii="Arial" w:hAnsi="Arial" w:cs="Arial"/>
          <w:b/>
          <w:sz w:val="20"/>
          <w:szCs w:val="20"/>
        </w:rPr>
        <w:t>ов</w:t>
      </w:r>
      <w:r w:rsidRPr="0007744A">
        <w:rPr>
          <w:rFonts w:ascii="Arial" w:hAnsi="Arial" w:cs="Arial"/>
          <w:b/>
          <w:sz w:val="20"/>
          <w:szCs w:val="20"/>
        </w:rPr>
        <w:t>.</w:t>
      </w:r>
    </w:p>
    <w:p w:rsidR="008E3BDA" w:rsidRPr="009F0120" w:rsidRDefault="008E3BDA" w:rsidP="008E3BDA">
      <w:pPr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0268CF">
        <w:rPr>
          <w:rFonts w:ascii="Arial" w:hAnsi="Arial" w:cs="Arial"/>
          <w:sz w:val="20"/>
          <w:szCs w:val="20"/>
        </w:rPr>
        <w:t xml:space="preserve">Компания принимает на себя обязательство </w:t>
      </w:r>
      <w:r>
        <w:rPr>
          <w:rFonts w:ascii="Arial" w:hAnsi="Arial" w:cs="Arial"/>
          <w:sz w:val="20"/>
          <w:szCs w:val="20"/>
        </w:rPr>
        <w:t xml:space="preserve">незамедлительно </w:t>
      </w:r>
      <w:r w:rsidRPr="000268CF">
        <w:rPr>
          <w:rFonts w:ascii="Arial" w:hAnsi="Arial" w:cs="Arial"/>
          <w:sz w:val="20"/>
          <w:szCs w:val="20"/>
        </w:rPr>
        <w:t>сообщить ПАО «</w:t>
      </w:r>
      <w:proofErr w:type="spellStart"/>
      <w:r w:rsidRPr="000268CF">
        <w:rPr>
          <w:rFonts w:ascii="Arial" w:hAnsi="Arial" w:cs="Arial"/>
          <w:sz w:val="20"/>
          <w:szCs w:val="20"/>
        </w:rPr>
        <w:t>Юнипро</w:t>
      </w:r>
      <w:proofErr w:type="spellEnd"/>
      <w:r w:rsidRPr="000268CF">
        <w:rPr>
          <w:rFonts w:ascii="Arial" w:hAnsi="Arial" w:cs="Arial"/>
          <w:sz w:val="20"/>
          <w:szCs w:val="20"/>
        </w:rPr>
        <w:t>» в случае включения её</w:t>
      </w:r>
      <w:r>
        <w:rPr>
          <w:rFonts w:ascii="Arial" w:hAnsi="Arial" w:cs="Arial"/>
          <w:sz w:val="20"/>
          <w:szCs w:val="20"/>
        </w:rPr>
        <w:t xml:space="preserve"> и/или</w:t>
      </w:r>
      <w:r w:rsidRPr="000268CF">
        <w:rPr>
          <w:rFonts w:ascii="Arial" w:hAnsi="Arial" w:cs="Arial"/>
          <w:sz w:val="20"/>
          <w:szCs w:val="20"/>
        </w:rPr>
        <w:t xml:space="preserve"> её контролирующих/аффилированных лиц в </w:t>
      </w:r>
      <w:r>
        <w:rPr>
          <w:rFonts w:ascii="Arial" w:hAnsi="Arial" w:cs="Arial"/>
          <w:sz w:val="20"/>
          <w:szCs w:val="20"/>
        </w:rPr>
        <w:t xml:space="preserve">любой из </w:t>
      </w:r>
      <w:proofErr w:type="spellStart"/>
      <w:r w:rsidRPr="000268CF">
        <w:rPr>
          <w:rFonts w:ascii="Arial" w:hAnsi="Arial" w:cs="Arial"/>
          <w:sz w:val="20"/>
          <w:szCs w:val="20"/>
        </w:rPr>
        <w:t>санкционны</w:t>
      </w:r>
      <w:r>
        <w:rPr>
          <w:rFonts w:ascii="Arial" w:hAnsi="Arial" w:cs="Arial"/>
          <w:sz w:val="20"/>
          <w:szCs w:val="20"/>
        </w:rPr>
        <w:t>х</w:t>
      </w:r>
      <w:proofErr w:type="spellEnd"/>
      <w:r w:rsidRPr="000268CF">
        <w:rPr>
          <w:rFonts w:ascii="Arial" w:hAnsi="Arial" w:cs="Arial"/>
          <w:sz w:val="20"/>
          <w:szCs w:val="20"/>
        </w:rPr>
        <w:t xml:space="preserve"> списк</w:t>
      </w:r>
      <w:r>
        <w:rPr>
          <w:rFonts w:ascii="Arial" w:hAnsi="Arial" w:cs="Arial"/>
          <w:sz w:val="20"/>
          <w:szCs w:val="20"/>
        </w:rPr>
        <w:t>ов</w:t>
      </w:r>
      <w:r w:rsidRPr="000268CF">
        <w:rPr>
          <w:rFonts w:ascii="Arial" w:hAnsi="Arial" w:cs="Arial"/>
          <w:sz w:val="20"/>
          <w:szCs w:val="20"/>
        </w:rPr>
        <w:t xml:space="preserve"> или возникновения угрозы такого включения</w:t>
      </w:r>
      <w:r>
        <w:rPr>
          <w:rFonts w:ascii="Arial" w:hAnsi="Arial" w:cs="Arial"/>
          <w:sz w:val="20"/>
          <w:szCs w:val="20"/>
        </w:rPr>
        <w:t xml:space="preserve">, направив официальное письмо по адресу: Россия, 123112, Москва, Пресненская набережная, 10 блок В, а также копию на электронный адрес </w:t>
      </w:r>
      <w:hyperlink r:id="rId5" w:history="1">
        <w:r w:rsidRPr="00E45720">
          <w:rPr>
            <w:rStyle w:val="a3"/>
            <w:rFonts w:ascii="Arial" w:hAnsi="Arial" w:cs="Arial"/>
            <w:sz w:val="20"/>
            <w:szCs w:val="20"/>
            <w:lang w:val="en-US"/>
          </w:rPr>
          <w:t>ir</w:t>
        </w:r>
        <w:r w:rsidRPr="000268CF">
          <w:rPr>
            <w:rStyle w:val="a3"/>
            <w:rFonts w:ascii="Arial" w:hAnsi="Arial" w:cs="Arial"/>
            <w:sz w:val="20"/>
            <w:szCs w:val="20"/>
          </w:rPr>
          <w:t>@</w:t>
        </w:r>
        <w:r w:rsidRPr="00E45720">
          <w:rPr>
            <w:rStyle w:val="a3"/>
            <w:rFonts w:ascii="Arial" w:hAnsi="Arial" w:cs="Arial"/>
            <w:sz w:val="20"/>
            <w:szCs w:val="20"/>
            <w:lang w:val="en-US"/>
          </w:rPr>
          <w:t>unipro</w:t>
        </w:r>
        <w:r w:rsidRPr="000268CF">
          <w:rPr>
            <w:rStyle w:val="a3"/>
            <w:rFonts w:ascii="Arial" w:hAnsi="Arial" w:cs="Arial"/>
            <w:sz w:val="20"/>
            <w:szCs w:val="20"/>
          </w:rPr>
          <w:t>.</w:t>
        </w:r>
        <w:r w:rsidRPr="00E45720">
          <w:rPr>
            <w:rStyle w:val="a3"/>
            <w:rFonts w:ascii="Arial" w:hAnsi="Arial" w:cs="Arial"/>
            <w:sz w:val="20"/>
            <w:szCs w:val="20"/>
            <w:lang w:val="en-US"/>
          </w:rPr>
          <w:t>energy</w:t>
        </w:r>
      </w:hyperlink>
      <w:r w:rsidRPr="000268CF">
        <w:rPr>
          <w:rFonts w:ascii="Arial" w:hAnsi="Arial" w:cs="Arial"/>
          <w:sz w:val="20"/>
          <w:szCs w:val="20"/>
        </w:rPr>
        <w:t>.</w:t>
      </w:r>
    </w:p>
    <w:p w:rsidR="008E3BDA" w:rsidRPr="00F52157" w:rsidRDefault="008E3BDA" w:rsidP="008E3BDA">
      <w:pPr>
        <w:ind w:firstLine="567"/>
        <w:jc w:val="both"/>
        <w:rPr>
          <w:rFonts w:ascii="Arial" w:hAnsi="Arial" w:cs="Arial"/>
          <w:b/>
          <w:sz w:val="16"/>
          <w:szCs w:val="16"/>
        </w:rPr>
      </w:pPr>
    </w:p>
    <w:bookmarkEnd w:id="0"/>
    <w:p w:rsidR="008E3BDA" w:rsidRPr="00F52157" w:rsidRDefault="008E3BDA" w:rsidP="008E3BDA">
      <w:pPr>
        <w:jc w:val="both"/>
        <w:rPr>
          <w:rFonts w:ascii="Arial" w:hAnsi="Arial" w:cs="Arial"/>
        </w:rPr>
      </w:pPr>
      <w:r w:rsidRPr="00F52157">
        <w:rPr>
          <w:rFonts w:ascii="Arial" w:hAnsi="Arial" w:cs="Arial"/>
          <w:sz w:val="20"/>
          <w:szCs w:val="20"/>
        </w:rPr>
        <w:t>Руководитель компании__________________________________________ (подпись, расшифровка подписи)</w:t>
      </w:r>
    </w:p>
    <w:p w:rsidR="008E3BDA" w:rsidRDefault="008E3BDA">
      <w:bookmarkStart w:id="1" w:name="_GoBack"/>
      <w:bookmarkEnd w:id="1"/>
    </w:p>
    <w:sectPr w:rsidR="008E3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D170C"/>
    <w:multiLevelType w:val="hybridMultilevel"/>
    <w:tmpl w:val="64F4393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DA"/>
    <w:rsid w:val="008E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DC7DB-93EE-4CBE-AA89-3DD1BC9F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B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3B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3BD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@unipro.ener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E.ON Russia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Пищальникова Наталия Витальевна</dc:creator>
  <cp:keywords/>
  <dc:description/>
  <cp:lastModifiedBy>Пищальникова Наталия Витальевна</cp:lastModifiedBy>
  <cp:revision>1</cp:revision>
  <dcterms:created xsi:type="dcterms:W3CDTF">2020-03-30T07:49:00Z</dcterms:created>
  <dcterms:modified xsi:type="dcterms:W3CDTF">2020-03-30T07:50:00Z</dcterms:modified>
</cp:coreProperties>
</file>